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85" w:rsidRPr="00BC61C3" w:rsidRDefault="00103190" w:rsidP="000F4785">
      <w:pPr>
        <w:pStyle w:val="1"/>
        <w:jc w:val="center"/>
        <w:rPr>
          <w:color w:val="365F91" w:themeColor="accent1" w:themeShade="BF"/>
          <w:lang w:val="en-GB"/>
        </w:rPr>
      </w:pPr>
      <w:r w:rsidRPr="00BC61C3">
        <w:rPr>
          <w:color w:val="365F91" w:themeColor="accent1" w:themeShade="BF"/>
          <w:lang w:val="en-GB"/>
        </w:rPr>
        <w:t>2013 International Graduate Summer School Course on</w:t>
      </w:r>
    </w:p>
    <w:p w:rsidR="00103190" w:rsidRPr="00BC61C3" w:rsidRDefault="00103190" w:rsidP="000F4785">
      <w:pPr>
        <w:pStyle w:val="1"/>
        <w:jc w:val="center"/>
        <w:rPr>
          <w:lang w:val="en-GB"/>
        </w:rPr>
      </w:pPr>
      <w:r w:rsidRPr="00BC61C3">
        <w:rPr>
          <w:color w:val="365F91" w:themeColor="accent1" w:themeShade="BF"/>
          <w:lang w:val="en-GB"/>
        </w:rPr>
        <w:t>Sustainable Energy</w:t>
      </w:r>
    </w:p>
    <w:p w:rsidR="00103190" w:rsidRPr="00103190" w:rsidRDefault="00103190" w:rsidP="00103190">
      <w:pPr>
        <w:rPr>
          <w:lang w:val="en-GB"/>
        </w:rPr>
      </w:pPr>
    </w:p>
    <w:p w:rsidR="00103190" w:rsidRPr="00BC61C3" w:rsidRDefault="00103190" w:rsidP="002F5445">
      <w:pPr>
        <w:pStyle w:val="1"/>
        <w:spacing w:before="60"/>
        <w:rPr>
          <w:rFonts w:eastAsiaTheme="minorEastAsia"/>
          <w:sz w:val="22"/>
          <w:lang w:val="en-GB" w:eastAsia="zh-CN"/>
        </w:rPr>
      </w:pPr>
      <w:r w:rsidRPr="00BC61C3">
        <w:rPr>
          <w:sz w:val="22"/>
          <w:lang w:val="en-GB"/>
        </w:rPr>
        <w:t>Date:</w:t>
      </w:r>
      <w:r w:rsidRPr="00BC61C3">
        <w:rPr>
          <w:sz w:val="22"/>
          <w:lang w:val="en-GB"/>
        </w:rPr>
        <w:tab/>
        <w:t xml:space="preserve"> </w:t>
      </w:r>
      <w:r w:rsidRPr="00BC61C3">
        <w:rPr>
          <w:sz w:val="22"/>
          <w:lang w:val="en-GB"/>
        </w:rPr>
        <w:tab/>
        <w:t>July 27th - August 9th, 2013</w:t>
      </w:r>
    </w:p>
    <w:p w:rsidR="00BC61C3" w:rsidRDefault="00103190" w:rsidP="002F5445">
      <w:pPr>
        <w:pStyle w:val="1"/>
        <w:spacing w:before="60"/>
        <w:ind w:left="1440" w:hanging="1440"/>
        <w:rPr>
          <w:rFonts w:eastAsiaTheme="minorEastAsia"/>
          <w:sz w:val="22"/>
          <w:lang w:val="en-GB" w:eastAsia="zh-CN"/>
        </w:rPr>
      </w:pPr>
      <w:r w:rsidRPr="00BC61C3">
        <w:rPr>
          <w:sz w:val="22"/>
          <w:lang w:val="en-GB"/>
        </w:rPr>
        <w:t>Location:</w:t>
      </w:r>
      <w:r w:rsidRPr="00BC61C3">
        <w:rPr>
          <w:sz w:val="22"/>
          <w:lang w:val="en-GB"/>
        </w:rPr>
        <w:tab/>
        <w:t>Shanghai Jiao Tong University, Minhang District, Shanghai, China</w:t>
      </w:r>
    </w:p>
    <w:p w:rsidR="00A842DC" w:rsidRPr="00A842DC" w:rsidRDefault="00A842DC" w:rsidP="002F5445">
      <w:pPr>
        <w:pStyle w:val="1"/>
        <w:spacing w:before="60"/>
        <w:rPr>
          <w:rFonts w:eastAsiaTheme="minorEastAsia"/>
          <w:sz w:val="24"/>
          <w:lang w:val="en-GB" w:eastAsia="zh-CN"/>
        </w:rPr>
      </w:pPr>
      <w:r w:rsidRPr="00A842DC">
        <w:rPr>
          <w:rFonts w:eastAsiaTheme="minorEastAsia" w:hint="eastAsia"/>
          <w:sz w:val="24"/>
          <w:lang w:val="en-GB" w:eastAsia="zh-CN"/>
        </w:rPr>
        <w:t>Topics:</w:t>
      </w:r>
      <w:r>
        <w:rPr>
          <w:rFonts w:eastAsiaTheme="minorEastAsia" w:hint="eastAsia"/>
          <w:sz w:val="24"/>
          <w:lang w:val="en-GB" w:eastAsia="zh-CN"/>
        </w:rPr>
        <w:t xml:space="preserve">         Technologies related to sustainable energy and its utilization</w:t>
      </w:r>
    </w:p>
    <w:p w:rsidR="00BC61C3" w:rsidRPr="00C011D4" w:rsidRDefault="00BC61C3" w:rsidP="002F5445">
      <w:pPr>
        <w:pStyle w:val="1"/>
        <w:spacing w:before="60"/>
        <w:rPr>
          <w:rFonts w:eastAsiaTheme="minorEastAsia"/>
          <w:sz w:val="24"/>
          <w:lang w:val="nb-NO" w:eastAsia="zh-CN"/>
        </w:rPr>
      </w:pPr>
      <w:r w:rsidRPr="00C011D4">
        <w:rPr>
          <w:rFonts w:eastAsiaTheme="minorEastAsia"/>
          <w:sz w:val="24"/>
          <w:lang w:val="nb-NO" w:eastAsia="zh-CN"/>
        </w:rPr>
        <w:t>Instructor</w:t>
      </w:r>
      <w:r w:rsidRPr="00C011D4">
        <w:rPr>
          <w:sz w:val="24"/>
          <w:lang w:val="nb-NO"/>
        </w:rPr>
        <w:t>s</w:t>
      </w:r>
      <w:r w:rsidR="00A04906" w:rsidRPr="00C011D4">
        <w:rPr>
          <w:sz w:val="24"/>
          <w:lang w:val="nb-NO"/>
        </w:rPr>
        <w:t>:</w:t>
      </w:r>
    </w:p>
    <w:p w:rsidR="00DA43E1" w:rsidRPr="00C011D4" w:rsidRDefault="00DA43E1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nb-NO" w:eastAsia="zh-CN"/>
        </w:rPr>
      </w:pPr>
      <w:r w:rsidRPr="00C011D4">
        <w:rPr>
          <w:sz w:val="24"/>
          <w:lang w:val="nb-NO" w:eastAsia="zh-CN"/>
        </w:rPr>
        <w:t>Prof.</w:t>
      </w:r>
      <w:r w:rsidRPr="00C011D4">
        <w:rPr>
          <w:rFonts w:hint="eastAsia"/>
          <w:sz w:val="24"/>
          <w:lang w:val="nb-NO" w:eastAsia="zh-CN"/>
        </w:rPr>
        <w:t xml:space="preserve"> </w:t>
      </w:r>
      <w:r w:rsidRPr="00C011D4">
        <w:rPr>
          <w:b/>
          <w:sz w:val="24"/>
          <w:lang w:val="nb-NO" w:eastAsia="zh-CN"/>
        </w:rPr>
        <w:t>Arne Bredesen</w:t>
      </w:r>
      <w:r w:rsidRPr="00C011D4">
        <w:rPr>
          <w:rFonts w:hint="eastAsia"/>
          <w:sz w:val="24"/>
          <w:lang w:val="nb-NO" w:eastAsia="zh-CN"/>
        </w:rPr>
        <w:t xml:space="preserve"> (</w:t>
      </w:r>
      <w:r w:rsidRPr="00C011D4">
        <w:rPr>
          <w:sz w:val="24"/>
          <w:lang w:val="nb-NO" w:eastAsia="zh-CN"/>
        </w:rPr>
        <w:t>NTNU</w:t>
      </w:r>
      <w:r w:rsidRPr="00C011D4">
        <w:rPr>
          <w:rFonts w:hint="eastAsia"/>
          <w:sz w:val="24"/>
          <w:lang w:val="nb-NO" w:eastAsia="zh-CN"/>
        </w:rPr>
        <w:t>)</w:t>
      </w:r>
    </w:p>
    <w:p w:rsidR="00DA43E1" w:rsidRPr="00C011D4" w:rsidRDefault="00DA43E1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nb-NO" w:eastAsia="zh-CN"/>
        </w:rPr>
      </w:pPr>
      <w:r w:rsidRPr="00C011D4">
        <w:rPr>
          <w:sz w:val="24"/>
          <w:lang w:val="nb-NO" w:eastAsia="zh-CN"/>
        </w:rPr>
        <w:t>Prof.</w:t>
      </w:r>
      <w:r w:rsidRPr="00C011D4">
        <w:rPr>
          <w:rFonts w:hint="eastAsia"/>
          <w:sz w:val="24"/>
          <w:lang w:val="nb-NO" w:eastAsia="zh-CN"/>
        </w:rPr>
        <w:t xml:space="preserve"> </w:t>
      </w:r>
      <w:r w:rsidRPr="00C011D4">
        <w:rPr>
          <w:b/>
          <w:sz w:val="24"/>
          <w:lang w:val="nb-NO" w:eastAsia="zh-CN"/>
        </w:rPr>
        <w:t>Trygve EIKEVIK</w:t>
      </w:r>
      <w:r w:rsidRPr="00C011D4">
        <w:rPr>
          <w:rFonts w:hint="eastAsia"/>
          <w:sz w:val="24"/>
          <w:lang w:val="nb-NO" w:eastAsia="zh-CN"/>
        </w:rPr>
        <w:t xml:space="preserve"> (</w:t>
      </w:r>
      <w:r w:rsidRPr="00C011D4">
        <w:rPr>
          <w:sz w:val="24"/>
          <w:lang w:val="nb-NO" w:eastAsia="zh-CN"/>
        </w:rPr>
        <w:t>NTNU</w:t>
      </w:r>
      <w:r w:rsidRPr="00C011D4">
        <w:rPr>
          <w:rFonts w:hint="eastAsia"/>
          <w:sz w:val="24"/>
          <w:lang w:val="nb-NO" w:eastAsia="zh-CN"/>
        </w:rPr>
        <w:t>)</w:t>
      </w:r>
    </w:p>
    <w:p w:rsidR="00DA43E1" w:rsidRPr="00A842DC" w:rsidRDefault="00DA43E1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 w:rsidRPr="00A842DC">
        <w:rPr>
          <w:sz w:val="24"/>
          <w:lang w:val="en-GB" w:eastAsia="zh-CN"/>
        </w:rPr>
        <w:t>Prof.</w:t>
      </w:r>
      <w:r>
        <w:rPr>
          <w:rFonts w:hint="eastAsia"/>
          <w:sz w:val="24"/>
          <w:lang w:val="en-GB" w:eastAsia="zh-CN"/>
        </w:rPr>
        <w:t xml:space="preserve"> </w:t>
      </w:r>
      <w:r w:rsidRPr="00A842DC">
        <w:rPr>
          <w:b/>
          <w:sz w:val="24"/>
          <w:lang w:val="en-GB" w:eastAsia="zh-CN"/>
        </w:rPr>
        <w:t>Vojislav NOVAKOVIC</w:t>
      </w:r>
      <w:r>
        <w:rPr>
          <w:rFonts w:hint="eastAsia"/>
          <w:sz w:val="24"/>
          <w:lang w:val="en-GB" w:eastAsia="zh-CN"/>
        </w:rPr>
        <w:t xml:space="preserve"> (</w:t>
      </w:r>
      <w:r w:rsidRPr="00A842DC">
        <w:rPr>
          <w:sz w:val="24"/>
          <w:lang w:val="en-GB" w:eastAsia="zh-CN"/>
        </w:rPr>
        <w:t>NTNU</w:t>
      </w:r>
      <w:r>
        <w:rPr>
          <w:rFonts w:hint="eastAsia"/>
          <w:sz w:val="24"/>
          <w:lang w:val="en-GB" w:eastAsia="zh-CN"/>
        </w:rPr>
        <w:t>)</w:t>
      </w:r>
    </w:p>
    <w:p w:rsidR="00BC61C3" w:rsidRPr="00A842DC" w:rsidRDefault="00BC61C3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 w:rsidRPr="00A842DC">
        <w:rPr>
          <w:sz w:val="24"/>
          <w:lang w:val="en-GB" w:eastAsia="zh-CN"/>
        </w:rPr>
        <w:t>Assoc. Prof.</w:t>
      </w:r>
      <w:bookmarkStart w:id="0" w:name="OLE_LINK1"/>
      <w:r w:rsidRPr="00A842DC">
        <w:rPr>
          <w:sz w:val="24"/>
          <w:lang w:val="en-GB" w:eastAsia="zh-CN"/>
        </w:rPr>
        <w:t xml:space="preserve"> </w:t>
      </w:r>
      <w:r w:rsidRPr="00A842DC">
        <w:rPr>
          <w:b/>
          <w:sz w:val="24"/>
          <w:lang w:val="en-GB" w:eastAsia="zh-CN"/>
        </w:rPr>
        <w:t>Annemie WYCKMANS</w:t>
      </w:r>
      <w:r w:rsidR="00A842DC">
        <w:rPr>
          <w:rFonts w:hint="eastAsia"/>
          <w:b/>
          <w:sz w:val="24"/>
          <w:lang w:val="en-GB" w:eastAsia="zh-CN"/>
        </w:rPr>
        <w:t xml:space="preserve"> </w:t>
      </w:r>
      <w:bookmarkEnd w:id="0"/>
      <w:r w:rsidR="00A842DC">
        <w:rPr>
          <w:rFonts w:hint="eastAsia"/>
          <w:sz w:val="24"/>
          <w:lang w:val="en-GB" w:eastAsia="zh-CN"/>
        </w:rPr>
        <w:t>(</w:t>
      </w:r>
      <w:r w:rsidRPr="00A842DC">
        <w:rPr>
          <w:sz w:val="24"/>
          <w:lang w:val="en-GB" w:eastAsia="zh-CN"/>
        </w:rPr>
        <w:t>NTNU</w:t>
      </w:r>
      <w:r w:rsidR="00A842DC">
        <w:rPr>
          <w:rFonts w:hint="eastAsia"/>
          <w:sz w:val="24"/>
          <w:lang w:val="en-GB" w:eastAsia="zh-CN"/>
        </w:rPr>
        <w:t>)</w:t>
      </w:r>
    </w:p>
    <w:p w:rsidR="00BC61C3" w:rsidRPr="00A842DC" w:rsidRDefault="00286195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 w:rsidRPr="00286195">
        <w:rPr>
          <w:sz w:val="24"/>
          <w:lang w:val="en-GB" w:eastAsia="zh-CN"/>
        </w:rPr>
        <w:t xml:space="preserve">Assoc. Prof. </w:t>
      </w:r>
      <w:r w:rsidR="00A842DC" w:rsidRPr="00A842DC">
        <w:rPr>
          <w:b/>
          <w:sz w:val="24"/>
          <w:lang w:val="en-GB" w:eastAsia="zh-CN"/>
        </w:rPr>
        <w:t>Aoife WIBERG</w:t>
      </w:r>
      <w:r w:rsidR="00A842DC">
        <w:rPr>
          <w:rFonts w:hint="eastAsia"/>
          <w:sz w:val="24"/>
          <w:lang w:val="en-GB" w:eastAsia="zh-CN"/>
        </w:rPr>
        <w:t xml:space="preserve"> (</w:t>
      </w:r>
      <w:r w:rsidR="00A842DC" w:rsidRPr="00A842DC">
        <w:rPr>
          <w:sz w:val="24"/>
          <w:lang w:val="en-GB" w:eastAsia="zh-CN"/>
        </w:rPr>
        <w:t>NTNU</w:t>
      </w:r>
      <w:r w:rsidR="00A842DC">
        <w:rPr>
          <w:rFonts w:hint="eastAsia"/>
          <w:sz w:val="24"/>
          <w:lang w:val="en-GB" w:eastAsia="zh-CN"/>
        </w:rPr>
        <w:t>)</w:t>
      </w:r>
    </w:p>
    <w:p w:rsidR="00BC61C3" w:rsidRDefault="00A842DC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 w:rsidRPr="00A842DC">
        <w:rPr>
          <w:sz w:val="24"/>
          <w:lang w:val="en-GB" w:eastAsia="zh-CN"/>
        </w:rPr>
        <w:t xml:space="preserve">Assoc. Prof. </w:t>
      </w:r>
      <w:r>
        <w:rPr>
          <w:rFonts w:hint="eastAsia"/>
          <w:sz w:val="24"/>
          <w:lang w:val="en-GB" w:eastAsia="zh-CN"/>
        </w:rPr>
        <w:t xml:space="preserve"> </w:t>
      </w:r>
      <w:r w:rsidR="00BC61C3" w:rsidRPr="00A842DC">
        <w:rPr>
          <w:b/>
          <w:sz w:val="24"/>
          <w:lang w:val="en-GB" w:eastAsia="zh-CN"/>
        </w:rPr>
        <w:t>Rolf Andre BOHNE</w:t>
      </w:r>
      <w:r w:rsidR="00BC61C3" w:rsidRPr="00A842DC">
        <w:rPr>
          <w:sz w:val="24"/>
          <w:lang w:val="en-GB" w:eastAsia="zh-CN"/>
        </w:rPr>
        <w:tab/>
      </w:r>
      <w:r>
        <w:rPr>
          <w:rFonts w:hint="eastAsia"/>
          <w:sz w:val="24"/>
          <w:lang w:val="en-GB" w:eastAsia="zh-CN"/>
        </w:rPr>
        <w:t>(</w:t>
      </w:r>
      <w:r w:rsidRPr="00A842DC">
        <w:rPr>
          <w:sz w:val="24"/>
          <w:lang w:val="en-GB" w:eastAsia="zh-CN"/>
        </w:rPr>
        <w:t>NTNU</w:t>
      </w:r>
      <w:r>
        <w:rPr>
          <w:rFonts w:hint="eastAsia"/>
          <w:sz w:val="24"/>
          <w:lang w:val="en-GB" w:eastAsia="zh-CN"/>
        </w:rPr>
        <w:t>)</w:t>
      </w:r>
    </w:p>
    <w:p w:rsidR="00BC61C3" w:rsidRPr="00A842DC" w:rsidRDefault="00B36881" w:rsidP="00B3688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bookmarkStart w:id="1" w:name="OLE_LINK2"/>
      <w:r w:rsidRPr="005D0057">
        <w:rPr>
          <w:sz w:val="24"/>
          <w:lang w:val="en-GB" w:eastAsia="zh-CN"/>
        </w:rPr>
        <w:t>Research Associate</w:t>
      </w:r>
      <w:r>
        <w:rPr>
          <w:b/>
          <w:sz w:val="24"/>
          <w:lang w:val="en-GB" w:eastAsia="zh-CN"/>
        </w:rPr>
        <w:t xml:space="preserve"> </w:t>
      </w:r>
      <w:r w:rsidR="00A842DC" w:rsidRPr="00A842DC">
        <w:rPr>
          <w:b/>
          <w:sz w:val="24"/>
          <w:lang w:val="en-GB" w:eastAsia="zh-CN"/>
        </w:rPr>
        <w:t xml:space="preserve">Laurent GEORGES </w:t>
      </w:r>
      <w:bookmarkEnd w:id="1"/>
      <w:r w:rsidR="00A842DC">
        <w:rPr>
          <w:rFonts w:hint="eastAsia"/>
          <w:sz w:val="24"/>
          <w:lang w:val="en-GB" w:eastAsia="zh-CN"/>
        </w:rPr>
        <w:t>(</w:t>
      </w:r>
      <w:r w:rsidR="00A842DC" w:rsidRPr="00A842DC">
        <w:rPr>
          <w:sz w:val="24"/>
          <w:lang w:val="en-GB" w:eastAsia="zh-CN"/>
        </w:rPr>
        <w:t>NTNU</w:t>
      </w:r>
      <w:r w:rsidR="00A842DC">
        <w:rPr>
          <w:rFonts w:hint="eastAsia"/>
          <w:sz w:val="24"/>
          <w:lang w:val="en-GB" w:eastAsia="zh-CN"/>
        </w:rPr>
        <w:t>)</w:t>
      </w:r>
    </w:p>
    <w:p w:rsidR="00BC61C3" w:rsidRPr="00440D46" w:rsidRDefault="00440D46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 w:rsidRPr="005D0057">
        <w:rPr>
          <w:sz w:val="24"/>
          <w:lang w:val="en-GB" w:eastAsia="zh-CN"/>
        </w:rPr>
        <w:t>Prof.</w:t>
      </w:r>
      <w:r w:rsidRPr="00440D46">
        <w:rPr>
          <w:b/>
          <w:sz w:val="24"/>
          <w:lang w:val="en-GB" w:eastAsia="zh-CN"/>
        </w:rPr>
        <w:t xml:space="preserve"> </w:t>
      </w:r>
      <w:r w:rsidR="00A842DC" w:rsidRPr="00440D46">
        <w:rPr>
          <w:b/>
          <w:sz w:val="24"/>
          <w:lang w:val="en-GB" w:eastAsia="zh-CN"/>
        </w:rPr>
        <w:t>Olav Bjarte FOSSO</w:t>
      </w:r>
      <w:r w:rsidR="00A842DC" w:rsidRPr="00440D46">
        <w:rPr>
          <w:sz w:val="24"/>
          <w:lang w:val="en-GB" w:eastAsia="zh-CN"/>
        </w:rPr>
        <w:t xml:space="preserve"> </w:t>
      </w:r>
      <w:r w:rsidR="00A842DC" w:rsidRPr="00440D46">
        <w:rPr>
          <w:rFonts w:hint="eastAsia"/>
          <w:sz w:val="24"/>
          <w:lang w:val="en-GB" w:eastAsia="zh-CN"/>
        </w:rPr>
        <w:t>(</w:t>
      </w:r>
      <w:r w:rsidR="00A842DC" w:rsidRPr="00440D46">
        <w:rPr>
          <w:sz w:val="24"/>
          <w:lang w:val="en-GB" w:eastAsia="zh-CN"/>
        </w:rPr>
        <w:t>NTNU</w:t>
      </w:r>
      <w:r w:rsidR="00A842DC" w:rsidRPr="00440D46">
        <w:rPr>
          <w:rFonts w:hint="eastAsia"/>
          <w:sz w:val="24"/>
          <w:lang w:val="en-GB" w:eastAsia="zh-CN"/>
        </w:rPr>
        <w:t>)</w:t>
      </w:r>
      <w:r w:rsidR="00BC61C3" w:rsidRPr="00440D46">
        <w:rPr>
          <w:sz w:val="24"/>
          <w:lang w:val="en-GB" w:eastAsia="zh-CN"/>
        </w:rPr>
        <w:t xml:space="preserve"> </w:t>
      </w:r>
    </w:p>
    <w:p w:rsidR="00DA43E1" w:rsidRPr="00DA43E1" w:rsidRDefault="00DA43E1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 w:rsidRPr="00A842DC">
        <w:rPr>
          <w:rFonts w:hint="eastAsia"/>
          <w:sz w:val="24"/>
          <w:lang w:val="en-GB" w:eastAsia="zh-CN"/>
        </w:rPr>
        <w:t xml:space="preserve">PhD </w:t>
      </w:r>
      <w:r w:rsidRPr="00A842DC">
        <w:rPr>
          <w:sz w:val="24"/>
          <w:lang w:val="en-GB" w:eastAsia="zh-CN"/>
        </w:rPr>
        <w:t>candidate</w:t>
      </w:r>
      <w:r w:rsidRPr="00A842DC">
        <w:rPr>
          <w:rFonts w:hint="eastAsia"/>
          <w:sz w:val="24"/>
          <w:lang w:val="en-GB" w:eastAsia="zh-CN"/>
        </w:rPr>
        <w:t xml:space="preserve"> </w:t>
      </w:r>
      <w:r w:rsidRPr="00A842DC">
        <w:rPr>
          <w:b/>
          <w:sz w:val="24"/>
          <w:lang w:val="en-GB" w:eastAsia="zh-CN"/>
        </w:rPr>
        <w:t>Clara GOOD</w:t>
      </w:r>
      <w:r>
        <w:rPr>
          <w:rFonts w:hint="eastAsia"/>
          <w:sz w:val="24"/>
          <w:lang w:val="en-GB" w:eastAsia="zh-CN"/>
        </w:rPr>
        <w:t xml:space="preserve"> (</w:t>
      </w:r>
      <w:r w:rsidRPr="00A842DC">
        <w:rPr>
          <w:sz w:val="24"/>
          <w:lang w:val="en-GB" w:eastAsia="zh-CN"/>
        </w:rPr>
        <w:t>NTNU</w:t>
      </w:r>
      <w:r>
        <w:rPr>
          <w:rFonts w:hint="eastAsia"/>
          <w:sz w:val="24"/>
          <w:lang w:val="en-GB" w:eastAsia="zh-CN"/>
        </w:rPr>
        <w:t>)</w:t>
      </w:r>
    </w:p>
    <w:p w:rsidR="002F5445" w:rsidRDefault="002F5445" w:rsidP="002F5445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 xml:space="preserve">Prof. </w:t>
      </w:r>
      <w:r w:rsidRPr="002F5445">
        <w:rPr>
          <w:rFonts w:hint="eastAsia"/>
          <w:b/>
          <w:sz w:val="24"/>
          <w:lang w:val="en-GB" w:eastAsia="zh-CN"/>
        </w:rPr>
        <w:t>Yuguo Li</w:t>
      </w:r>
      <w:r w:rsidR="005D0057" w:rsidRPr="002F5445">
        <w:rPr>
          <w:rFonts w:hint="eastAsia"/>
          <w:b/>
          <w:sz w:val="24"/>
          <w:lang w:val="en-GB" w:eastAsia="zh-CN"/>
        </w:rPr>
        <w:t xml:space="preserve"> </w:t>
      </w:r>
      <w:r w:rsidR="005D0057">
        <w:rPr>
          <w:rFonts w:hint="eastAsia"/>
          <w:sz w:val="24"/>
          <w:lang w:val="en-GB" w:eastAsia="zh-CN"/>
        </w:rPr>
        <w:t xml:space="preserve"> (Hongkong)</w:t>
      </w:r>
    </w:p>
    <w:p w:rsidR="002F5445" w:rsidRDefault="002F5445" w:rsidP="002F5445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 xml:space="preserve">Prof. </w:t>
      </w:r>
      <w:r w:rsidRPr="002F5445">
        <w:rPr>
          <w:rFonts w:hint="eastAsia"/>
          <w:b/>
          <w:sz w:val="24"/>
          <w:lang w:val="en-GB" w:eastAsia="zh-CN"/>
        </w:rPr>
        <w:t>Shengwei Wang</w:t>
      </w:r>
      <w:r>
        <w:rPr>
          <w:rFonts w:hint="eastAsia"/>
          <w:sz w:val="24"/>
          <w:lang w:val="en-GB" w:eastAsia="zh-CN"/>
        </w:rPr>
        <w:t xml:space="preserve"> (Hongkong)</w:t>
      </w:r>
    </w:p>
    <w:p w:rsidR="005D0057" w:rsidRDefault="005D0057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 xml:space="preserve">Prof. </w:t>
      </w:r>
      <w:r w:rsidRPr="005D0057">
        <w:rPr>
          <w:rFonts w:hint="eastAsia"/>
          <w:b/>
          <w:sz w:val="24"/>
          <w:lang w:val="en-GB" w:eastAsia="zh-CN"/>
        </w:rPr>
        <w:t>Xianfan Xu</w:t>
      </w:r>
      <w:r>
        <w:rPr>
          <w:rFonts w:hint="eastAsia"/>
          <w:sz w:val="24"/>
          <w:lang w:val="en-GB" w:eastAsia="zh-CN"/>
        </w:rPr>
        <w:t xml:space="preserve"> (Purdue University)</w:t>
      </w:r>
    </w:p>
    <w:p w:rsidR="005D0057" w:rsidRDefault="005D0057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>Prof.</w:t>
      </w:r>
      <w:r w:rsidRPr="005D0057">
        <w:rPr>
          <w:rFonts w:hint="eastAsia"/>
          <w:b/>
          <w:sz w:val="24"/>
          <w:lang w:val="en-GB" w:eastAsia="zh-CN"/>
        </w:rPr>
        <w:t xml:space="preserve"> Lingai Luo</w:t>
      </w:r>
      <w:r>
        <w:rPr>
          <w:rFonts w:hint="eastAsia"/>
          <w:b/>
          <w:sz w:val="24"/>
          <w:lang w:val="en-GB" w:eastAsia="zh-CN"/>
        </w:rPr>
        <w:t xml:space="preserve"> </w:t>
      </w:r>
      <w:r w:rsidRPr="005D0057">
        <w:rPr>
          <w:rFonts w:hint="eastAsia"/>
          <w:sz w:val="24"/>
          <w:lang w:val="en-GB" w:eastAsia="zh-CN"/>
        </w:rPr>
        <w:t>(</w:t>
      </w:r>
      <w:r>
        <w:rPr>
          <w:rFonts w:hint="eastAsia"/>
          <w:sz w:val="24"/>
          <w:lang w:val="en-GB" w:eastAsia="zh-CN"/>
        </w:rPr>
        <w:t>University of Nantes</w:t>
      </w:r>
      <w:r w:rsidRPr="005D0057">
        <w:rPr>
          <w:rFonts w:hint="eastAsia"/>
          <w:sz w:val="24"/>
          <w:lang w:val="en-GB" w:eastAsia="zh-CN"/>
        </w:rPr>
        <w:t>)</w:t>
      </w:r>
    </w:p>
    <w:p w:rsidR="005D0057" w:rsidRDefault="005D0057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 xml:space="preserve">Prof. </w:t>
      </w:r>
      <w:r w:rsidRPr="005D0057">
        <w:rPr>
          <w:rFonts w:hint="eastAsia"/>
          <w:b/>
          <w:sz w:val="24"/>
          <w:lang w:val="en-GB" w:eastAsia="zh-CN"/>
        </w:rPr>
        <w:t>Xiaobin</w:t>
      </w:r>
      <w:r w:rsidR="00107A6F">
        <w:rPr>
          <w:rFonts w:hint="eastAsia"/>
          <w:b/>
          <w:sz w:val="24"/>
          <w:lang w:val="en-GB" w:eastAsia="zh-CN"/>
        </w:rPr>
        <w:t>g</w:t>
      </w:r>
      <w:r w:rsidRPr="005D0057">
        <w:rPr>
          <w:rFonts w:hint="eastAsia"/>
          <w:b/>
          <w:sz w:val="24"/>
          <w:lang w:val="en-GB" w:eastAsia="zh-CN"/>
        </w:rPr>
        <w:t xml:space="preserve"> Luo</w:t>
      </w:r>
      <w:r>
        <w:rPr>
          <w:rFonts w:hint="eastAsia"/>
          <w:b/>
          <w:sz w:val="24"/>
          <w:lang w:val="en-GB" w:eastAsia="zh-CN"/>
        </w:rPr>
        <w:t xml:space="preserve"> </w:t>
      </w:r>
      <w:r w:rsidRPr="005D0057">
        <w:rPr>
          <w:rFonts w:hint="eastAsia"/>
          <w:sz w:val="24"/>
          <w:lang w:val="en-GB" w:eastAsia="zh-CN"/>
        </w:rPr>
        <w:t>(</w:t>
      </w:r>
      <w:r>
        <w:rPr>
          <w:rFonts w:hint="eastAsia"/>
          <w:sz w:val="24"/>
          <w:lang w:val="en-GB" w:eastAsia="zh-CN"/>
        </w:rPr>
        <w:t>HUST</w:t>
      </w:r>
      <w:r w:rsidRPr="005D0057">
        <w:rPr>
          <w:rFonts w:hint="eastAsia"/>
          <w:sz w:val="24"/>
          <w:lang w:val="en-GB" w:eastAsia="zh-CN"/>
        </w:rPr>
        <w:t>)</w:t>
      </w:r>
    </w:p>
    <w:p w:rsidR="002F5445" w:rsidRDefault="002F5445" w:rsidP="002F5445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 xml:space="preserve">Prof. </w:t>
      </w:r>
      <w:r w:rsidR="00107A6F">
        <w:rPr>
          <w:rFonts w:hint="eastAsia"/>
          <w:b/>
          <w:sz w:val="24"/>
          <w:lang w:val="en-GB" w:eastAsia="zh-CN"/>
        </w:rPr>
        <w:t>Xingang Liang</w:t>
      </w:r>
      <w:r>
        <w:rPr>
          <w:rFonts w:hint="eastAsia"/>
          <w:sz w:val="24"/>
          <w:lang w:val="en-GB" w:eastAsia="zh-CN"/>
        </w:rPr>
        <w:t xml:space="preserve"> (Tinghua)</w:t>
      </w:r>
    </w:p>
    <w:p w:rsidR="002F5445" w:rsidRPr="00DA43E1" w:rsidRDefault="002F5445" w:rsidP="002F5445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 xml:space="preserve">Prof. </w:t>
      </w:r>
      <w:r w:rsidRPr="001559C8">
        <w:rPr>
          <w:rFonts w:hint="eastAsia"/>
          <w:b/>
          <w:sz w:val="24"/>
          <w:lang w:val="en-GB" w:eastAsia="zh-CN"/>
        </w:rPr>
        <w:t>Zhen HUANG</w:t>
      </w:r>
      <w:r>
        <w:rPr>
          <w:rFonts w:hint="eastAsia"/>
          <w:sz w:val="24"/>
          <w:lang w:val="en-GB" w:eastAsia="zh-CN"/>
        </w:rPr>
        <w:t xml:space="preserve"> (SJTU)</w:t>
      </w:r>
    </w:p>
    <w:p w:rsidR="002F5445" w:rsidRDefault="002F5445" w:rsidP="002F5445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 xml:space="preserve">Prof. </w:t>
      </w:r>
      <w:r w:rsidRPr="00A842DC">
        <w:rPr>
          <w:b/>
          <w:sz w:val="24"/>
          <w:lang w:val="en-GB" w:eastAsia="zh-CN"/>
        </w:rPr>
        <w:t>Ruzhu WANG</w:t>
      </w:r>
      <w:r w:rsidRPr="00A842DC">
        <w:rPr>
          <w:sz w:val="24"/>
          <w:lang w:val="en-GB" w:eastAsia="zh-CN"/>
        </w:rPr>
        <w:tab/>
      </w:r>
      <w:r>
        <w:rPr>
          <w:rFonts w:hint="eastAsia"/>
          <w:sz w:val="24"/>
          <w:lang w:val="en-GB" w:eastAsia="zh-CN"/>
        </w:rPr>
        <w:t>(</w:t>
      </w:r>
      <w:r w:rsidRPr="00A842DC">
        <w:rPr>
          <w:sz w:val="24"/>
          <w:lang w:val="en-GB" w:eastAsia="zh-CN"/>
        </w:rPr>
        <w:t>SJTU</w:t>
      </w:r>
      <w:r>
        <w:rPr>
          <w:rFonts w:hint="eastAsia"/>
          <w:sz w:val="24"/>
          <w:lang w:val="en-GB" w:eastAsia="zh-CN"/>
        </w:rPr>
        <w:t>)</w:t>
      </w:r>
    </w:p>
    <w:p w:rsidR="002F5445" w:rsidRPr="00A842DC" w:rsidRDefault="002F5445" w:rsidP="002F5445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 xml:space="preserve">Prof. </w:t>
      </w:r>
      <w:r>
        <w:rPr>
          <w:rFonts w:hint="eastAsia"/>
          <w:b/>
          <w:sz w:val="24"/>
          <w:lang w:val="en-GB" w:eastAsia="zh-CN"/>
        </w:rPr>
        <w:t>Guoliang DING</w:t>
      </w:r>
      <w:r>
        <w:rPr>
          <w:rFonts w:hint="eastAsia"/>
          <w:sz w:val="24"/>
          <w:lang w:val="en-GB" w:eastAsia="zh-CN"/>
        </w:rPr>
        <w:t xml:space="preserve"> (</w:t>
      </w:r>
      <w:r w:rsidRPr="00A842DC">
        <w:rPr>
          <w:sz w:val="24"/>
          <w:lang w:val="en-GB" w:eastAsia="zh-CN"/>
        </w:rPr>
        <w:t>SJTU</w:t>
      </w:r>
      <w:r>
        <w:rPr>
          <w:rFonts w:hint="eastAsia"/>
          <w:sz w:val="24"/>
          <w:lang w:val="en-GB" w:eastAsia="zh-CN"/>
        </w:rPr>
        <w:t>)</w:t>
      </w:r>
    </w:p>
    <w:p w:rsidR="002F5445" w:rsidRDefault="002F5445" w:rsidP="002F5445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 xml:space="preserve">Prof. </w:t>
      </w:r>
      <w:r w:rsidRPr="00A842DC">
        <w:rPr>
          <w:b/>
          <w:sz w:val="24"/>
          <w:lang w:val="en-GB" w:eastAsia="zh-CN"/>
        </w:rPr>
        <w:t>Yanjun DAI</w:t>
      </w:r>
      <w:r>
        <w:rPr>
          <w:rFonts w:hint="eastAsia"/>
          <w:sz w:val="24"/>
          <w:lang w:val="en-GB" w:eastAsia="zh-CN"/>
        </w:rPr>
        <w:t xml:space="preserve"> (</w:t>
      </w:r>
      <w:r w:rsidRPr="00A842DC">
        <w:rPr>
          <w:sz w:val="24"/>
          <w:lang w:val="en-GB" w:eastAsia="zh-CN"/>
        </w:rPr>
        <w:t>SJTU</w:t>
      </w:r>
      <w:r>
        <w:rPr>
          <w:rFonts w:hint="eastAsia"/>
          <w:sz w:val="24"/>
          <w:lang w:val="en-GB" w:eastAsia="zh-CN"/>
        </w:rPr>
        <w:t>)</w:t>
      </w:r>
    </w:p>
    <w:p w:rsidR="002F5445" w:rsidRPr="00A842DC" w:rsidRDefault="002F5445" w:rsidP="002F5445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  <w:r>
        <w:rPr>
          <w:rFonts w:hint="eastAsia"/>
          <w:sz w:val="24"/>
          <w:lang w:val="en-GB" w:eastAsia="zh-CN"/>
        </w:rPr>
        <w:t xml:space="preserve">Prof. </w:t>
      </w:r>
      <w:r w:rsidRPr="005D0057">
        <w:rPr>
          <w:rFonts w:hint="eastAsia"/>
          <w:b/>
          <w:sz w:val="24"/>
          <w:lang w:val="en-GB" w:eastAsia="zh-CN"/>
        </w:rPr>
        <w:t>Junliang Zhang</w:t>
      </w:r>
      <w:r>
        <w:rPr>
          <w:rFonts w:hint="eastAsia"/>
          <w:sz w:val="24"/>
          <w:lang w:val="en-GB" w:eastAsia="zh-CN"/>
        </w:rPr>
        <w:t xml:space="preserve"> (SJTU)</w:t>
      </w:r>
    </w:p>
    <w:p w:rsidR="00E84939" w:rsidRPr="002F5445" w:rsidRDefault="00E84939" w:rsidP="00DA43E1">
      <w:pPr>
        <w:snapToGrid w:val="0"/>
        <w:spacing w:line="360" w:lineRule="auto"/>
        <w:ind w:leftChars="579" w:left="1274" w:firstLineChars="59" w:firstLine="142"/>
        <w:rPr>
          <w:sz w:val="24"/>
          <w:lang w:val="en-GB" w:eastAsia="zh-CN"/>
        </w:rPr>
      </w:pPr>
    </w:p>
    <w:p w:rsidR="00BC61C3" w:rsidRPr="00FE6520" w:rsidRDefault="00BC61C3" w:rsidP="00FE6520">
      <w:pPr>
        <w:pStyle w:val="1"/>
        <w:rPr>
          <w:rStyle w:val="1Char"/>
          <w:rFonts w:eastAsiaTheme="minorEastAsia"/>
          <w:b/>
          <w:bCs/>
          <w:sz w:val="24"/>
          <w:u w:val="single"/>
          <w:lang w:val="en-GB" w:eastAsia="zh-CN"/>
        </w:rPr>
      </w:pPr>
      <w:r>
        <w:rPr>
          <w:rFonts w:eastAsiaTheme="minorEastAsia"/>
          <w:sz w:val="24"/>
          <w:u w:val="single"/>
          <w:lang w:val="en-GB" w:eastAsia="zh-CN"/>
        </w:rPr>
        <w:lastRenderedPageBreak/>
        <w:t>Syllabus</w:t>
      </w:r>
      <w:r w:rsidRPr="00BC61C3">
        <w:rPr>
          <w:sz w:val="24"/>
          <w:u w:val="single"/>
          <w:lang w:val="en-GB"/>
        </w:rPr>
        <w:t>:</w:t>
      </w:r>
    </w:p>
    <w:tbl>
      <w:tblPr>
        <w:tblW w:w="9364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1643"/>
        <w:gridCol w:w="144"/>
        <w:gridCol w:w="1346"/>
        <w:gridCol w:w="3906"/>
        <w:gridCol w:w="2325"/>
      </w:tblGrid>
      <w:tr w:rsidR="00411BB3" w:rsidRPr="003B5998" w:rsidTr="002F5445">
        <w:trPr>
          <w:trHeight w:hRule="exact" w:val="452"/>
          <w:jc w:val="center"/>
        </w:trPr>
        <w:tc>
          <w:tcPr>
            <w:tcW w:w="1643" w:type="dxa"/>
            <w:shd w:val="clear" w:color="auto" w:fill="4F81BD" w:themeFill="accent1"/>
            <w:vAlign w:val="center"/>
          </w:tcPr>
          <w:p w:rsidR="00411BB3" w:rsidRPr="003B5998" w:rsidRDefault="00411BB3" w:rsidP="00411BB3">
            <w:pPr>
              <w:snapToGrid w:val="0"/>
              <w:spacing w:line="240" w:lineRule="auto"/>
              <w:jc w:val="both"/>
              <w:rPr>
                <w:rFonts w:eastAsiaTheme="minorEastAsia" w:cs="Arial"/>
                <w:b/>
                <w:bCs/>
                <w:color w:val="FFFFFF" w:themeColor="background1"/>
                <w:sz w:val="24"/>
                <w:lang w:val="en-GB" w:eastAsia="zh-CN"/>
              </w:rPr>
            </w:pPr>
            <w:r w:rsidRPr="003B5998">
              <w:rPr>
                <w:rFonts w:eastAsiaTheme="minorEastAsia" w:cs="Arial" w:hint="eastAsia"/>
                <w:b/>
                <w:bCs/>
                <w:color w:val="FFFFFF" w:themeColor="background1"/>
                <w:sz w:val="24"/>
                <w:lang w:val="en-GB" w:eastAsia="zh-CN"/>
              </w:rPr>
              <w:t>Date</w:t>
            </w:r>
          </w:p>
        </w:tc>
        <w:tc>
          <w:tcPr>
            <w:tcW w:w="1490" w:type="dxa"/>
            <w:gridSpan w:val="2"/>
            <w:tcBorders>
              <w:bottom w:val="single" w:sz="8" w:space="0" w:color="4F81BD" w:themeColor="accent1"/>
            </w:tcBorders>
            <w:shd w:val="clear" w:color="auto" w:fill="4F81BD" w:themeFill="accent1"/>
            <w:vAlign w:val="center"/>
          </w:tcPr>
          <w:p w:rsidR="00411BB3" w:rsidRPr="003B5998" w:rsidRDefault="00411BB3" w:rsidP="00411BB3">
            <w:pPr>
              <w:snapToGrid w:val="0"/>
              <w:spacing w:line="240" w:lineRule="auto"/>
              <w:jc w:val="both"/>
              <w:rPr>
                <w:rFonts w:eastAsiaTheme="minorEastAsia" w:cs="Arial"/>
                <w:b/>
                <w:bCs/>
                <w:color w:val="FFFFFF" w:themeColor="background1"/>
                <w:sz w:val="24"/>
                <w:lang w:val="en-GB" w:eastAsia="zh-CN"/>
              </w:rPr>
            </w:pPr>
          </w:p>
        </w:tc>
        <w:tc>
          <w:tcPr>
            <w:tcW w:w="3906" w:type="dxa"/>
            <w:tcBorders>
              <w:bottom w:val="single" w:sz="8" w:space="0" w:color="4F81BD" w:themeColor="accent1"/>
            </w:tcBorders>
            <w:shd w:val="clear" w:color="auto" w:fill="4F81BD" w:themeFill="accent1"/>
            <w:vAlign w:val="center"/>
          </w:tcPr>
          <w:p w:rsidR="00411BB3" w:rsidRPr="003B5998" w:rsidRDefault="00411BB3" w:rsidP="00411BB3">
            <w:pPr>
              <w:snapToGrid w:val="0"/>
              <w:spacing w:line="240" w:lineRule="auto"/>
              <w:jc w:val="both"/>
              <w:rPr>
                <w:rFonts w:eastAsiaTheme="minorEastAsia" w:cs="Arial"/>
                <w:b/>
                <w:bCs/>
                <w:color w:val="FFFFFF" w:themeColor="background1"/>
                <w:sz w:val="24"/>
                <w:lang w:val="en-GB" w:eastAsia="zh-CN"/>
              </w:rPr>
            </w:pPr>
            <w:r w:rsidRPr="003B5998">
              <w:rPr>
                <w:rFonts w:eastAsiaTheme="minorEastAsia" w:cs="Arial" w:hint="eastAsia"/>
                <w:b/>
                <w:bCs/>
                <w:color w:val="FFFFFF" w:themeColor="background1"/>
                <w:sz w:val="24"/>
                <w:lang w:val="en-GB" w:eastAsia="zh-CN"/>
              </w:rPr>
              <w:t>Topic</w:t>
            </w:r>
          </w:p>
        </w:tc>
        <w:tc>
          <w:tcPr>
            <w:tcW w:w="2325" w:type="dxa"/>
            <w:tcBorders>
              <w:bottom w:val="single" w:sz="8" w:space="0" w:color="4F81BD" w:themeColor="accent1"/>
            </w:tcBorders>
            <w:shd w:val="clear" w:color="auto" w:fill="4F81BD" w:themeFill="accent1"/>
            <w:vAlign w:val="center"/>
          </w:tcPr>
          <w:p w:rsidR="00411BB3" w:rsidRPr="003B5998" w:rsidRDefault="00411BB3" w:rsidP="00411BB3">
            <w:pPr>
              <w:snapToGrid w:val="0"/>
              <w:spacing w:line="240" w:lineRule="auto"/>
              <w:jc w:val="both"/>
              <w:rPr>
                <w:rFonts w:eastAsiaTheme="minorEastAsia" w:cs="Arial"/>
                <w:b/>
                <w:bCs/>
                <w:color w:val="FFFFFF" w:themeColor="background1"/>
                <w:sz w:val="24"/>
                <w:lang w:val="en-GB" w:eastAsia="zh-CN"/>
              </w:rPr>
            </w:pPr>
            <w:r w:rsidRPr="003B5998">
              <w:rPr>
                <w:rFonts w:eastAsiaTheme="minorEastAsia" w:cs="Arial" w:hint="eastAsia"/>
                <w:b/>
                <w:bCs/>
                <w:color w:val="FFFFFF" w:themeColor="background1"/>
                <w:sz w:val="24"/>
                <w:lang w:val="en-GB" w:eastAsia="zh-CN"/>
              </w:rPr>
              <w:t>Instructor</w:t>
            </w:r>
          </w:p>
        </w:tc>
      </w:tr>
      <w:tr w:rsidR="005F155F" w:rsidRPr="003B5998" w:rsidTr="002F5445">
        <w:trPr>
          <w:trHeight w:val="352"/>
          <w:jc w:val="center"/>
        </w:trPr>
        <w:tc>
          <w:tcPr>
            <w:tcW w:w="1643" w:type="dxa"/>
            <w:vMerge w:val="restart"/>
            <w:tcBorders>
              <w:top w:val="single" w:sz="8" w:space="0" w:color="4F81BD" w:themeColor="accent1"/>
            </w:tcBorders>
            <w:vAlign w:val="center"/>
          </w:tcPr>
          <w:p w:rsidR="005F155F" w:rsidRDefault="005F155F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July 28</w:t>
            </w:r>
          </w:p>
          <w:p w:rsidR="005F155F" w:rsidRPr="003B5998" w:rsidRDefault="005F155F" w:rsidP="00411BB3">
            <w:pPr>
              <w:snapToGrid w:val="0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(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Sun</w:t>
            </w:r>
            <w:r w:rsidRPr="003B5998">
              <w:rPr>
                <w:rFonts w:eastAsiaTheme="minorEastAsia"/>
                <w:sz w:val="23"/>
                <w:szCs w:val="23"/>
                <w:lang w:eastAsia="zh-CN"/>
              </w:rPr>
              <w:t>.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4" w:space="0" w:color="548DD4" w:themeColor="text2" w:themeTint="99"/>
            </w:tcBorders>
            <w:vAlign w:val="center"/>
          </w:tcPr>
          <w:p w:rsidR="005F155F" w:rsidRPr="003B5998" w:rsidRDefault="005F155F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09:00-10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: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4" w:space="0" w:color="548DD4" w:themeColor="text2" w:themeTint="99"/>
            </w:tcBorders>
            <w:vAlign w:val="center"/>
          </w:tcPr>
          <w:p w:rsidR="005F155F" w:rsidRPr="0015585E" w:rsidRDefault="005F155F" w:rsidP="00F06FF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/>
                <w:sz w:val="23"/>
                <w:szCs w:val="23"/>
                <w:lang w:val="en-GB" w:eastAsia="zh-CN"/>
              </w:rPr>
              <w:t>Opening</w:t>
            </w: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 xml:space="preserve"> class,  and Energy outlook of China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4" w:space="0" w:color="548DD4" w:themeColor="text2" w:themeTint="99"/>
              <w:right w:val="single" w:sz="8" w:space="0" w:color="4F81BD" w:themeColor="accent1"/>
            </w:tcBorders>
            <w:vAlign w:val="center"/>
          </w:tcPr>
          <w:p w:rsidR="005F155F" w:rsidRPr="0015585E" w:rsidRDefault="005F155F" w:rsidP="000974D1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15585E">
              <w:rPr>
                <w:rFonts w:eastAsiaTheme="minorEastAsia" w:hint="eastAsia"/>
                <w:sz w:val="23"/>
                <w:szCs w:val="23"/>
                <w:lang w:eastAsia="zh-CN"/>
              </w:rPr>
              <w:t>Zhen Huang</w:t>
            </w:r>
          </w:p>
        </w:tc>
      </w:tr>
      <w:tr w:rsidR="005F155F" w:rsidRPr="003B5998" w:rsidTr="002F5445">
        <w:trPr>
          <w:trHeight w:hRule="exact" w:val="648"/>
          <w:jc w:val="center"/>
        </w:trPr>
        <w:tc>
          <w:tcPr>
            <w:tcW w:w="1643" w:type="dxa"/>
            <w:vMerge/>
            <w:vAlign w:val="center"/>
          </w:tcPr>
          <w:p w:rsidR="005F155F" w:rsidRDefault="005F155F" w:rsidP="00411BB3">
            <w:pPr>
              <w:snapToGrid w:val="0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548DD4" w:themeColor="text2" w:themeTint="99"/>
              <w:bottom w:val="single" w:sz="8" w:space="0" w:color="4F81BD" w:themeColor="accent1"/>
            </w:tcBorders>
            <w:vAlign w:val="center"/>
          </w:tcPr>
          <w:p w:rsidR="005F155F" w:rsidRPr="003B5998" w:rsidRDefault="005F155F" w:rsidP="001A34FD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10:30-11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: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30</w:t>
            </w:r>
          </w:p>
        </w:tc>
        <w:tc>
          <w:tcPr>
            <w:tcW w:w="3906" w:type="dxa"/>
            <w:tcBorders>
              <w:top w:val="single" w:sz="4" w:space="0" w:color="548DD4" w:themeColor="text2" w:themeTint="99"/>
              <w:bottom w:val="single" w:sz="8" w:space="0" w:color="4F81BD" w:themeColor="accent1"/>
            </w:tcBorders>
            <w:vAlign w:val="center"/>
          </w:tcPr>
          <w:p w:rsidR="005F155F" w:rsidRPr="0015585E" w:rsidRDefault="005F155F" w:rsidP="001A34FD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Nano Technology  Energy Systems</w:t>
            </w:r>
          </w:p>
        </w:tc>
        <w:tc>
          <w:tcPr>
            <w:tcW w:w="2325" w:type="dxa"/>
            <w:tcBorders>
              <w:top w:val="single" w:sz="4" w:space="0" w:color="548DD4" w:themeColor="text2" w:themeTint="99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5F155F" w:rsidRPr="0015585E" w:rsidRDefault="005F155F" w:rsidP="001A34FD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15585E">
              <w:rPr>
                <w:rFonts w:eastAsiaTheme="minorEastAsia" w:hint="eastAsia"/>
                <w:sz w:val="23"/>
                <w:szCs w:val="23"/>
                <w:lang w:eastAsia="zh-CN"/>
              </w:rPr>
              <w:t>Xianfan Xu</w:t>
            </w:r>
          </w:p>
        </w:tc>
      </w:tr>
      <w:tr w:rsidR="005F155F" w:rsidRPr="003B5998" w:rsidTr="002F5445">
        <w:trPr>
          <w:trHeight w:hRule="exact" w:val="648"/>
          <w:jc w:val="center"/>
        </w:trPr>
        <w:tc>
          <w:tcPr>
            <w:tcW w:w="1643" w:type="dxa"/>
            <w:vMerge/>
            <w:vAlign w:val="center"/>
          </w:tcPr>
          <w:p w:rsidR="005F155F" w:rsidRDefault="005F155F" w:rsidP="00411BB3">
            <w:pPr>
              <w:snapToGrid w:val="0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548DD4" w:themeColor="text2" w:themeTint="99"/>
              <w:bottom w:val="single" w:sz="8" w:space="0" w:color="4F81BD" w:themeColor="accent1"/>
            </w:tcBorders>
            <w:vAlign w:val="center"/>
          </w:tcPr>
          <w:p w:rsidR="005F155F" w:rsidRPr="003B5998" w:rsidRDefault="005F155F" w:rsidP="00446312">
            <w:pPr>
              <w:snapToGrid w:val="0"/>
              <w:spacing w:line="240" w:lineRule="auto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14:00-15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: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3906" w:type="dxa"/>
            <w:tcBorders>
              <w:top w:val="single" w:sz="4" w:space="0" w:color="548DD4" w:themeColor="text2" w:themeTint="99"/>
              <w:bottom w:val="single" w:sz="8" w:space="0" w:color="4F81BD" w:themeColor="accent1"/>
            </w:tcBorders>
            <w:vAlign w:val="center"/>
          </w:tcPr>
          <w:p w:rsidR="005F155F" w:rsidRPr="0015585E" w:rsidRDefault="005F155F" w:rsidP="00446312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Renewable energy policy and market</w:t>
            </w:r>
          </w:p>
        </w:tc>
        <w:tc>
          <w:tcPr>
            <w:tcW w:w="2325" w:type="dxa"/>
            <w:tcBorders>
              <w:top w:val="single" w:sz="4" w:space="0" w:color="548DD4" w:themeColor="text2" w:themeTint="99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5F155F" w:rsidRPr="0015585E" w:rsidRDefault="005F155F" w:rsidP="00446312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15585E">
              <w:rPr>
                <w:rFonts w:eastAsiaTheme="minorEastAsia" w:hint="eastAsia"/>
                <w:sz w:val="23"/>
                <w:szCs w:val="23"/>
                <w:lang w:eastAsia="zh-CN"/>
              </w:rPr>
              <w:t>Ruzhu Wang</w:t>
            </w:r>
          </w:p>
        </w:tc>
      </w:tr>
      <w:tr w:rsidR="005F155F" w:rsidRPr="003B5998" w:rsidTr="00411BB3">
        <w:trPr>
          <w:trHeight w:hRule="exact" w:val="652"/>
          <w:jc w:val="center"/>
        </w:trPr>
        <w:tc>
          <w:tcPr>
            <w:tcW w:w="1643" w:type="dxa"/>
            <w:vMerge/>
            <w:tcBorders>
              <w:bottom w:val="single" w:sz="8" w:space="0" w:color="4F81BD" w:themeColor="accent1"/>
            </w:tcBorders>
            <w:vAlign w:val="center"/>
          </w:tcPr>
          <w:p w:rsidR="005F155F" w:rsidRPr="003B5998" w:rsidRDefault="005F155F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5F155F" w:rsidRPr="003B5998" w:rsidRDefault="005F155F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15:3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0-16: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30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5F155F" w:rsidRPr="0015585E" w:rsidRDefault="005F155F" w:rsidP="000974D1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Energy storage Options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5F155F" w:rsidRPr="0015585E" w:rsidRDefault="005F155F" w:rsidP="000974D1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15585E">
              <w:rPr>
                <w:rFonts w:eastAsiaTheme="minorEastAsia" w:hint="eastAsia"/>
                <w:sz w:val="23"/>
                <w:szCs w:val="23"/>
                <w:lang w:eastAsia="zh-CN"/>
              </w:rPr>
              <w:t>Lingai Luo</w:t>
            </w:r>
          </w:p>
        </w:tc>
      </w:tr>
      <w:tr w:rsidR="001559C8" w:rsidRPr="003B5998" w:rsidTr="006624A6">
        <w:trPr>
          <w:trHeight w:hRule="exact" w:val="652"/>
          <w:jc w:val="center"/>
        </w:trPr>
        <w:tc>
          <w:tcPr>
            <w:tcW w:w="1643" w:type="dxa"/>
            <w:vMerge w:val="restart"/>
            <w:tcBorders>
              <w:top w:val="single" w:sz="8" w:space="0" w:color="4F81BD" w:themeColor="accent1"/>
            </w:tcBorders>
            <w:vAlign w:val="center"/>
          </w:tcPr>
          <w:p w:rsidR="001559C8" w:rsidRDefault="001559C8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Jul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y 29</w:t>
            </w:r>
          </w:p>
          <w:p w:rsidR="001559C8" w:rsidRPr="003B5998" w:rsidRDefault="001559C8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(</w:t>
            </w:r>
            <w:r w:rsidRPr="003B5998">
              <w:rPr>
                <w:rFonts w:eastAsiaTheme="minorEastAsia"/>
                <w:sz w:val="23"/>
                <w:szCs w:val="23"/>
                <w:lang w:eastAsia="zh-CN"/>
              </w:rPr>
              <w:t>Mon.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1559C8" w:rsidRPr="003B5998" w:rsidRDefault="001559C8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09:00-11:45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1559C8" w:rsidRPr="0015585E" w:rsidRDefault="001559C8" w:rsidP="00F06FF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LED</w:t>
            </w:r>
            <w:r w:rsidR="00F06FF3"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 xml:space="preserve"> lighting and energy saving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173196" w:rsidRPr="0015585E" w:rsidRDefault="001559C8" w:rsidP="00EF04A5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15585E">
              <w:rPr>
                <w:rFonts w:eastAsiaTheme="minorEastAsia" w:hint="eastAsia"/>
                <w:sz w:val="23"/>
                <w:szCs w:val="23"/>
                <w:lang w:eastAsia="zh-CN"/>
              </w:rPr>
              <w:t>Xiaobin</w:t>
            </w:r>
            <w:r w:rsidR="00092DA7" w:rsidRPr="0015585E">
              <w:rPr>
                <w:rFonts w:eastAsiaTheme="minorEastAsia" w:hint="eastAsia"/>
                <w:sz w:val="23"/>
                <w:szCs w:val="23"/>
                <w:lang w:eastAsia="zh-CN"/>
              </w:rPr>
              <w:t>g</w:t>
            </w:r>
            <w:r w:rsidRPr="0015585E">
              <w:rPr>
                <w:rFonts w:eastAsiaTheme="minorEastAsia" w:hint="eastAsia"/>
                <w:sz w:val="23"/>
                <w:szCs w:val="23"/>
                <w:lang w:eastAsia="zh-CN"/>
              </w:rPr>
              <w:t xml:space="preserve"> Luo</w:t>
            </w:r>
          </w:p>
        </w:tc>
      </w:tr>
      <w:tr w:rsidR="001559C8" w:rsidRPr="003B5998" w:rsidTr="006624A6">
        <w:trPr>
          <w:trHeight w:hRule="exact" w:val="652"/>
          <w:jc w:val="center"/>
        </w:trPr>
        <w:tc>
          <w:tcPr>
            <w:tcW w:w="1643" w:type="dxa"/>
            <w:vMerge/>
            <w:vAlign w:val="center"/>
          </w:tcPr>
          <w:p w:rsidR="001559C8" w:rsidRPr="003B5998" w:rsidRDefault="001559C8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8" w:space="0" w:color="4F81BD"/>
            </w:tcBorders>
            <w:vAlign w:val="center"/>
          </w:tcPr>
          <w:p w:rsidR="001559C8" w:rsidRPr="003B5998" w:rsidRDefault="001559C8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14:00-16:45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8" w:space="0" w:color="4F81BD"/>
            </w:tcBorders>
            <w:vAlign w:val="center"/>
          </w:tcPr>
          <w:p w:rsidR="001559C8" w:rsidRPr="0015585E" w:rsidRDefault="00F743F5" w:rsidP="00411BB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Wind energy</w:t>
            </w:r>
            <w:r w:rsidR="00F06FF3"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 xml:space="preserve">  options and key technologies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8" w:space="0" w:color="4F81BD"/>
            </w:tcBorders>
            <w:vAlign w:val="center"/>
          </w:tcPr>
          <w:p w:rsidR="00173196" w:rsidRPr="0015585E" w:rsidRDefault="00F06FF3" w:rsidP="00F06FF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15585E">
              <w:rPr>
                <w:rFonts w:eastAsiaTheme="minorEastAsia" w:hint="eastAsia"/>
                <w:sz w:val="23"/>
                <w:szCs w:val="23"/>
                <w:lang w:eastAsia="zh-CN"/>
              </w:rPr>
              <w:t>Xu Cai</w:t>
            </w:r>
          </w:p>
        </w:tc>
      </w:tr>
      <w:tr w:rsidR="001559C8" w:rsidRPr="003B5998" w:rsidTr="006624A6">
        <w:trPr>
          <w:trHeight w:hRule="exact" w:val="652"/>
          <w:jc w:val="center"/>
        </w:trPr>
        <w:tc>
          <w:tcPr>
            <w:tcW w:w="1643" w:type="dxa"/>
            <w:vMerge/>
            <w:vAlign w:val="center"/>
          </w:tcPr>
          <w:p w:rsidR="001559C8" w:rsidRPr="003B5998" w:rsidRDefault="001559C8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4F81BD"/>
            </w:tcBorders>
            <w:vAlign w:val="center"/>
          </w:tcPr>
          <w:p w:rsidR="001559C8" w:rsidRPr="003B5998" w:rsidRDefault="00F06FF3" w:rsidP="00EF04A5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17:00-21</w:t>
            </w:r>
            <w:r w:rsidR="001559C8"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:</w:t>
            </w:r>
            <w:r w:rsidR="001559C8">
              <w:rPr>
                <w:rFonts w:eastAsiaTheme="minorEastAsia" w:hint="eastAsia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3906" w:type="dxa"/>
            <w:tcBorders>
              <w:top w:val="single" w:sz="8" w:space="0" w:color="4F81BD"/>
            </w:tcBorders>
            <w:vAlign w:val="center"/>
          </w:tcPr>
          <w:p w:rsidR="001559C8" w:rsidRPr="0015585E" w:rsidRDefault="001559C8" w:rsidP="002F5445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 xml:space="preserve">Sightseeing in </w:t>
            </w:r>
            <w:r w:rsidR="002F5445"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Downtown</w:t>
            </w:r>
          </w:p>
        </w:tc>
        <w:tc>
          <w:tcPr>
            <w:tcW w:w="2325" w:type="dxa"/>
            <w:tcBorders>
              <w:top w:val="single" w:sz="8" w:space="0" w:color="4F81BD"/>
            </w:tcBorders>
            <w:vAlign w:val="center"/>
          </w:tcPr>
          <w:p w:rsidR="001559C8" w:rsidRPr="0015585E" w:rsidRDefault="001559C8" w:rsidP="00EF04A5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hint="eastAsia"/>
                <w:sz w:val="23"/>
                <w:szCs w:val="23"/>
                <w:lang w:val="en-GB" w:eastAsia="zh-CN"/>
              </w:rPr>
              <w:t>Qian Huang</w:t>
            </w:r>
          </w:p>
          <w:p w:rsidR="001559C8" w:rsidRPr="0015585E" w:rsidRDefault="001559C8" w:rsidP="00EF04A5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hint="eastAsia"/>
                <w:sz w:val="23"/>
                <w:szCs w:val="23"/>
                <w:lang w:val="en-GB" w:eastAsia="zh-CN"/>
              </w:rPr>
              <w:t>Tianshu Ge</w:t>
            </w:r>
          </w:p>
        </w:tc>
      </w:tr>
      <w:tr w:rsidR="001559C8" w:rsidRPr="003B5998" w:rsidTr="003236ED">
        <w:trPr>
          <w:trHeight w:hRule="exact" w:val="652"/>
          <w:jc w:val="center"/>
        </w:trPr>
        <w:tc>
          <w:tcPr>
            <w:tcW w:w="1643" w:type="dxa"/>
            <w:vMerge w:val="restart"/>
            <w:tcBorders>
              <w:top w:val="single" w:sz="8" w:space="0" w:color="4F81BD" w:themeColor="accent1"/>
            </w:tcBorders>
            <w:vAlign w:val="center"/>
          </w:tcPr>
          <w:p w:rsidR="001559C8" w:rsidRDefault="001559C8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July 30</w:t>
            </w:r>
          </w:p>
          <w:p w:rsidR="001559C8" w:rsidRPr="003B5998" w:rsidRDefault="001559C8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(</w:t>
            </w:r>
            <w:r w:rsidRPr="003B5998">
              <w:rPr>
                <w:rFonts w:eastAsiaTheme="minorEastAsia"/>
                <w:sz w:val="23"/>
                <w:szCs w:val="23"/>
                <w:lang w:eastAsia="zh-CN"/>
              </w:rPr>
              <w:t>Tues.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1559C8" w:rsidRPr="003B5998" w:rsidRDefault="001559C8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09:00-11:45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1559C8" w:rsidRPr="0015585E" w:rsidRDefault="001559C8" w:rsidP="001559C8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Fuel cell</w:t>
            </w:r>
            <w:r w:rsidR="00F06FF3"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 xml:space="preserve"> and electric storage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173196" w:rsidRPr="0015585E" w:rsidRDefault="001559C8" w:rsidP="00EF04A5">
            <w:pPr>
              <w:snapToGrid w:val="0"/>
              <w:spacing w:line="240" w:lineRule="auto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Junliang Zhang</w:t>
            </w:r>
          </w:p>
        </w:tc>
      </w:tr>
      <w:tr w:rsidR="001559C8" w:rsidRPr="003B5998" w:rsidTr="006624A6">
        <w:trPr>
          <w:trHeight w:val="742"/>
          <w:jc w:val="center"/>
        </w:trPr>
        <w:tc>
          <w:tcPr>
            <w:tcW w:w="1643" w:type="dxa"/>
            <w:vMerge/>
            <w:vAlign w:val="center"/>
          </w:tcPr>
          <w:p w:rsidR="001559C8" w:rsidRPr="003B5998" w:rsidRDefault="001559C8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</w:tcBorders>
            <w:vAlign w:val="center"/>
          </w:tcPr>
          <w:p w:rsidR="001559C8" w:rsidRPr="003B5998" w:rsidRDefault="001559C8" w:rsidP="00EF04A5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14:00-16:45</w:t>
            </w:r>
          </w:p>
        </w:tc>
        <w:tc>
          <w:tcPr>
            <w:tcW w:w="3906" w:type="dxa"/>
            <w:tcBorders>
              <w:top w:val="single" w:sz="8" w:space="0" w:color="4F81BD" w:themeColor="accent1"/>
            </w:tcBorders>
            <w:vAlign w:val="center"/>
          </w:tcPr>
          <w:p w:rsidR="001559C8" w:rsidRPr="0015585E" w:rsidRDefault="001559C8" w:rsidP="00EF04A5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/>
                <w:sz w:val="23"/>
                <w:szCs w:val="23"/>
                <w:lang w:val="en-GB" w:eastAsia="zh-CN"/>
              </w:rPr>
              <w:t>Integrated Solar Energy Systems</w:t>
            </w:r>
          </w:p>
        </w:tc>
        <w:tc>
          <w:tcPr>
            <w:tcW w:w="2325" w:type="dxa"/>
            <w:tcBorders>
              <w:top w:val="single" w:sz="8" w:space="0" w:color="4F81BD" w:themeColor="accent1"/>
            </w:tcBorders>
            <w:vAlign w:val="center"/>
          </w:tcPr>
          <w:p w:rsidR="001559C8" w:rsidRPr="0015585E" w:rsidRDefault="001559C8" w:rsidP="00EF04A5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15585E">
              <w:rPr>
                <w:rFonts w:eastAsiaTheme="minorEastAsia"/>
                <w:sz w:val="23"/>
                <w:szCs w:val="23"/>
              </w:rPr>
              <w:t xml:space="preserve">Aoife WIBERG </w:t>
            </w:r>
          </w:p>
          <w:p w:rsidR="001559C8" w:rsidRPr="0015585E" w:rsidRDefault="001559C8" w:rsidP="00EF04A5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val="en-GB"/>
              </w:rPr>
            </w:pPr>
            <w:r w:rsidRPr="0015585E">
              <w:rPr>
                <w:rFonts w:eastAsiaTheme="minorEastAsia"/>
                <w:sz w:val="23"/>
                <w:szCs w:val="23"/>
              </w:rPr>
              <w:t>Clara GOOD</w:t>
            </w:r>
          </w:p>
        </w:tc>
      </w:tr>
      <w:tr w:rsidR="001559C8" w:rsidRPr="003B5998" w:rsidTr="00411BB3">
        <w:trPr>
          <w:trHeight w:hRule="exact" w:val="652"/>
          <w:jc w:val="center"/>
        </w:trPr>
        <w:tc>
          <w:tcPr>
            <w:tcW w:w="1643" w:type="dxa"/>
            <w:vMerge w:val="restart"/>
            <w:tcBorders>
              <w:top w:val="single" w:sz="8" w:space="0" w:color="4F81BD" w:themeColor="accent1"/>
            </w:tcBorders>
            <w:vAlign w:val="center"/>
          </w:tcPr>
          <w:p w:rsidR="001559C8" w:rsidRDefault="001559C8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July 31</w:t>
            </w:r>
          </w:p>
          <w:p w:rsidR="001559C8" w:rsidRPr="003B5998" w:rsidRDefault="001559C8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(</w:t>
            </w:r>
            <w:r w:rsidRPr="003B5998">
              <w:rPr>
                <w:rFonts w:eastAsiaTheme="minorEastAsia"/>
                <w:sz w:val="23"/>
                <w:szCs w:val="23"/>
                <w:lang w:eastAsia="zh-CN"/>
              </w:rPr>
              <w:t>Wed.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1559C8" w:rsidRPr="003B5998" w:rsidRDefault="001559C8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09:00-11:45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1559C8" w:rsidRPr="0015585E" w:rsidRDefault="001559C8" w:rsidP="00EF04A5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New thermodynamic concept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173196" w:rsidRPr="0015585E" w:rsidRDefault="00107A6F" w:rsidP="00EF04A5">
            <w:pPr>
              <w:snapToGrid w:val="0"/>
              <w:spacing w:line="240" w:lineRule="auto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Xingang Liang</w:t>
            </w:r>
          </w:p>
        </w:tc>
      </w:tr>
      <w:tr w:rsidR="001559C8" w:rsidRPr="003B5998" w:rsidTr="002F5445">
        <w:trPr>
          <w:trHeight w:hRule="exact" w:val="652"/>
          <w:jc w:val="center"/>
        </w:trPr>
        <w:tc>
          <w:tcPr>
            <w:tcW w:w="1643" w:type="dxa"/>
            <w:vMerge/>
            <w:vAlign w:val="center"/>
          </w:tcPr>
          <w:p w:rsidR="001559C8" w:rsidRPr="003B5998" w:rsidRDefault="001559C8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bottom w:val="single" w:sz="8" w:space="0" w:color="4F81BD" w:themeColor="accent1"/>
            </w:tcBorders>
            <w:vAlign w:val="center"/>
          </w:tcPr>
          <w:p w:rsidR="001559C8" w:rsidRPr="003B5998" w:rsidRDefault="001559C8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14:00-16:45</w:t>
            </w:r>
          </w:p>
        </w:tc>
        <w:tc>
          <w:tcPr>
            <w:tcW w:w="3906" w:type="dxa"/>
            <w:tcBorders>
              <w:bottom w:val="single" w:sz="8" w:space="0" w:color="4F81BD" w:themeColor="accent1"/>
            </w:tcBorders>
            <w:vAlign w:val="center"/>
          </w:tcPr>
          <w:p w:rsidR="001559C8" w:rsidRPr="0015585E" w:rsidRDefault="001559C8" w:rsidP="00EF04A5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T</w:t>
            </w:r>
            <w:r w:rsidRPr="0015585E">
              <w:rPr>
                <w:rFonts w:eastAsiaTheme="minorEastAsia" w:cs="Arial"/>
                <w:sz w:val="23"/>
                <w:szCs w:val="23"/>
                <w:lang w:val="en-GB" w:eastAsia="zh-CN"/>
              </w:rPr>
              <w:t>hermodynamic loss analysis using T-S-diagram</w:t>
            </w:r>
          </w:p>
        </w:tc>
        <w:tc>
          <w:tcPr>
            <w:tcW w:w="2325" w:type="dxa"/>
            <w:tcBorders>
              <w:bottom w:val="single" w:sz="8" w:space="0" w:color="4F81BD" w:themeColor="accent1"/>
            </w:tcBorders>
            <w:vAlign w:val="center"/>
          </w:tcPr>
          <w:p w:rsidR="001559C8" w:rsidRPr="0015585E" w:rsidRDefault="001559C8" w:rsidP="00EF04A5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15585E">
              <w:rPr>
                <w:rFonts w:eastAsiaTheme="minorEastAsia"/>
                <w:sz w:val="23"/>
                <w:szCs w:val="23"/>
                <w:lang w:eastAsia="zh-CN"/>
              </w:rPr>
              <w:t>Arne Bredesen</w:t>
            </w:r>
          </w:p>
        </w:tc>
      </w:tr>
      <w:tr w:rsidR="002F5445" w:rsidRPr="003B5998" w:rsidTr="002F5445">
        <w:trPr>
          <w:trHeight w:val="647"/>
          <w:jc w:val="center"/>
        </w:trPr>
        <w:tc>
          <w:tcPr>
            <w:tcW w:w="1643" w:type="dxa"/>
            <w:vMerge w:val="restart"/>
            <w:tcBorders>
              <w:top w:val="single" w:sz="8" w:space="0" w:color="4F81BD" w:themeColor="accent1"/>
            </w:tcBorders>
            <w:vAlign w:val="center"/>
          </w:tcPr>
          <w:p w:rsidR="002F5445" w:rsidRPr="003B5998" w:rsidRDefault="002F5445" w:rsidP="00DE6E74">
            <w:pPr>
              <w:snapToGrid w:val="0"/>
              <w:spacing w:line="240" w:lineRule="auto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August 1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 xml:space="preserve"> (</w:t>
            </w:r>
            <w:r w:rsidRPr="003B5998">
              <w:rPr>
                <w:rFonts w:eastAsiaTheme="minorEastAsia"/>
                <w:sz w:val="23"/>
                <w:szCs w:val="23"/>
                <w:lang w:eastAsia="zh-CN"/>
              </w:rPr>
              <w:t>Thurs.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4" w:space="0" w:color="548DD4" w:themeColor="text2" w:themeTint="99"/>
            </w:tcBorders>
            <w:vAlign w:val="center"/>
          </w:tcPr>
          <w:p w:rsidR="002F5445" w:rsidRPr="003B5998" w:rsidRDefault="002F5445" w:rsidP="00446312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09:00-10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: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4" w:space="0" w:color="548DD4" w:themeColor="text2" w:themeTint="99"/>
            </w:tcBorders>
            <w:vAlign w:val="center"/>
          </w:tcPr>
          <w:p w:rsidR="002F5445" w:rsidRPr="0015585E" w:rsidRDefault="002F5445" w:rsidP="00446312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/>
                <w:sz w:val="23"/>
                <w:szCs w:val="23"/>
                <w:lang w:val="en-GB" w:eastAsia="zh-CN"/>
              </w:rPr>
              <w:t xml:space="preserve">Smart </w:t>
            </w: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Energy systems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4" w:space="0" w:color="548DD4" w:themeColor="text2" w:themeTint="99"/>
              <w:right w:val="single" w:sz="8" w:space="0" w:color="4F81BD" w:themeColor="accent1"/>
            </w:tcBorders>
            <w:vAlign w:val="center"/>
          </w:tcPr>
          <w:p w:rsidR="00173196" w:rsidRPr="0015585E" w:rsidRDefault="002F5445" w:rsidP="00446312">
            <w:pPr>
              <w:snapToGrid w:val="0"/>
              <w:spacing w:line="240" w:lineRule="auto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Shengwei WANG</w:t>
            </w:r>
          </w:p>
        </w:tc>
      </w:tr>
      <w:tr w:rsidR="002F5445" w:rsidRPr="003B5998" w:rsidTr="002F5445">
        <w:trPr>
          <w:trHeight w:hRule="exact" w:val="714"/>
          <w:jc w:val="center"/>
        </w:trPr>
        <w:tc>
          <w:tcPr>
            <w:tcW w:w="1643" w:type="dxa"/>
            <w:vMerge/>
            <w:vAlign w:val="center"/>
          </w:tcPr>
          <w:p w:rsidR="002F5445" w:rsidRDefault="002F5445" w:rsidP="00DE6E74">
            <w:pPr>
              <w:snapToGrid w:val="0"/>
              <w:spacing w:line="240" w:lineRule="auto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548DD4" w:themeColor="text2" w:themeTint="99"/>
              <w:bottom w:val="single" w:sz="8" w:space="0" w:color="4F81BD" w:themeColor="accent1"/>
            </w:tcBorders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10:20-11:45</w:t>
            </w:r>
          </w:p>
        </w:tc>
        <w:tc>
          <w:tcPr>
            <w:tcW w:w="3906" w:type="dxa"/>
            <w:tcBorders>
              <w:top w:val="single" w:sz="4" w:space="0" w:color="548DD4" w:themeColor="text2" w:themeTint="99"/>
              <w:bottom w:val="single" w:sz="8" w:space="0" w:color="4F81BD" w:themeColor="accent1"/>
            </w:tcBorders>
            <w:vAlign w:val="center"/>
          </w:tcPr>
          <w:p w:rsidR="002F5445" w:rsidRPr="003B5998" w:rsidRDefault="002F5445" w:rsidP="00446312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cs="Arial"/>
                <w:sz w:val="23"/>
                <w:szCs w:val="23"/>
                <w:lang w:val="en-GB" w:eastAsia="zh-CN"/>
              </w:rPr>
              <w:t>Smart Cities</w:t>
            </w:r>
          </w:p>
        </w:tc>
        <w:tc>
          <w:tcPr>
            <w:tcW w:w="2325" w:type="dxa"/>
            <w:tcBorders>
              <w:top w:val="single" w:sz="4" w:space="0" w:color="548DD4" w:themeColor="text2" w:themeTint="99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2F5445" w:rsidRPr="003B5998" w:rsidRDefault="002F5445" w:rsidP="00446312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</w:rPr>
            </w:pPr>
            <w:r w:rsidRPr="003B5998">
              <w:rPr>
                <w:rFonts w:eastAsiaTheme="minorEastAsia"/>
                <w:sz w:val="23"/>
                <w:szCs w:val="23"/>
              </w:rPr>
              <w:t>Annemie WYCKMANS</w:t>
            </w:r>
          </w:p>
        </w:tc>
      </w:tr>
      <w:tr w:rsidR="002F5445" w:rsidRPr="003B5998" w:rsidTr="00411BB3">
        <w:trPr>
          <w:trHeight w:hRule="exact" w:val="652"/>
          <w:jc w:val="center"/>
        </w:trPr>
        <w:tc>
          <w:tcPr>
            <w:tcW w:w="1643" w:type="dxa"/>
            <w:vMerge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14:00-16:45</w:t>
            </w:r>
          </w:p>
        </w:tc>
        <w:tc>
          <w:tcPr>
            <w:tcW w:w="3906" w:type="dxa"/>
            <w:vAlign w:val="center"/>
          </w:tcPr>
          <w:p w:rsidR="002F5445" w:rsidRPr="003B5998" w:rsidRDefault="002F5445" w:rsidP="00EF04A5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Smart grids</w:t>
            </w:r>
          </w:p>
        </w:tc>
        <w:tc>
          <w:tcPr>
            <w:tcW w:w="2325" w:type="dxa"/>
            <w:vAlign w:val="center"/>
          </w:tcPr>
          <w:p w:rsidR="002F5445" w:rsidRPr="003B5998" w:rsidRDefault="002F5445" w:rsidP="00EF04A5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/>
                <w:sz w:val="23"/>
                <w:szCs w:val="23"/>
              </w:rPr>
              <w:t>Olav Bjarte FOSSO</w:t>
            </w:r>
          </w:p>
        </w:tc>
      </w:tr>
      <w:tr w:rsidR="002F5445" w:rsidRPr="003B5998" w:rsidTr="00411BB3">
        <w:trPr>
          <w:trHeight w:hRule="exact" w:val="652"/>
          <w:jc w:val="center"/>
        </w:trPr>
        <w:tc>
          <w:tcPr>
            <w:tcW w:w="1643" w:type="dxa"/>
            <w:vMerge w:val="restart"/>
            <w:tcBorders>
              <w:top w:val="single" w:sz="8" w:space="0" w:color="4F81BD" w:themeColor="accent1"/>
            </w:tcBorders>
            <w:vAlign w:val="center"/>
          </w:tcPr>
          <w:p w:rsidR="002F5445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 xml:space="preserve">August 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 xml:space="preserve">2 </w:t>
            </w:r>
          </w:p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(Fri</w:t>
            </w:r>
            <w:r w:rsidRPr="003B5998">
              <w:rPr>
                <w:rFonts w:eastAsiaTheme="minorEastAsia"/>
                <w:sz w:val="23"/>
                <w:szCs w:val="23"/>
                <w:lang w:eastAsia="zh-CN"/>
              </w:rPr>
              <w:t>.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09:00-11:45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2F5445" w:rsidRPr="00092DA7" w:rsidRDefault="002F5445" w:rsidP="00411BB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092DA7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Refrigeration and heat pump simulation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173196" w:rsidRPr="00092DA7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092DA7">
              <w:rPr>
                <w:rFonts w:eastAsiaTheme="minorEastAsia" w:hint="eastAsia"/>
                <w:sz w:val="23"/>
                <w:szCs w:val="23"/>
                <w:lang w:eastAsia="zh-CN"/>
              </w:rPr>
              <w:t>Guoliang Ding</w:t>
            </w:r>
          </w:p>
        </w:tc>
      </w:tr>
      <w:tr w:rsidR="002F5445" w:rsidRPr="003B5998" w:rsidTr="00411BB3">
        <w:trPr>
          <w:trHeight w:hRule="exact" w:val="652"/>
          <w:jc w:val="center"/>
        </w:trPr>
        <w:tc>
          <w:tcPr>
            <w:tcW w:w="1643" w:type="dxa"/>
            <w:vMerge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14:00-16:45</w:t>
            </w:r>
          </w:p>
        </w:tc>
        <w:tc>
          <w:tcPr>
            <w:tcW w:w="3906" w:type="dxa"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cs="Arial"/>
                <w:sz w:val="23"/>
                <w:szCs w:val="23"/>
                <w:lang w:val="en-GB" w:eastAsia="zh-CN"/>
              </w:rPr>
              <w:t>CO</w:t>
            </w:r>
            <w:r w:rsidRPr="003B5998">
              <w:rPr>
                <w:rFonts w:eastAsiaTheme="minorEastAsia" w:cs="Arial"/>
                <w:sz w:val="23"/>
                <w:szCs w:val="23"/>
                <w:vertAlign w:val="subscript"/>
                <w:lang w:val="en-GB" w:eastAsia="zh-CN"/>
              </w:rPr>
              <w:t>2</w:t>
            </w:r>
            <w:r w:rsidRPr="003B5998">
              <w:rPr>
                <w:rFonts w:eastAsiaTheme="minorEastAsia" w:cs="Arial"/>
                <w:sz w:val="23"/>
                <w:szCs w:val="23"/>
                <w:lang w:val="en-GB" w:eastAsia="zh-CN"/>
              </w:rPr>
              <w:t xml:space="preserve"> Refrigeration and Heat Pumping Systems</w:t>
            </w:r>
          </w:p>
        </w:tc>
        <w:tc>
          <w:tcPr>
            <w:tcW w:w="2325" w:type="dxa"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/>
                <w:sz w:val="23"/>
                <w:szCs w:val="23"/>
              </w:rPr>
              <w:t>Trygve EIKEVIK</w:t>
            </w:r>
          </w:p>
        </w:tc>
      </w:tr>
      <w:tr w:rsidR="002F5445" w:rsidRPr="003B5998" w:rsidTr="00411BB3">
        <w:trPr>
          <w:trHeight w:hRule="exact" w:val="652"/>
          <w:jc w:val="center"/>
        </w:trPr>
        <w:tc>
          <w:tcPr>
            <w:tcW w:w="1643" w:type="dxa"/>
            <w:vMerge w:val="restart"/>
            <w:tcBorders>
              <w:top w:val="single" w:sz="8" w:space="0" w:color="4F81BD" w:themeColor="accent1"/>
            </w:tcBorders>
            <w:vAlign w:val="center"/>
          </w:tcPr>
          <w:p w:rsidR="002F5445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August 3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 xml:space="preserve"> </w:t>
            </w:r>
          </w:p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(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Sat.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09:00-11:45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2F5445" w:rsidRPr="0015585E" w:rsidRDefault="002F5445" w:rsidP="00411BB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/>
                <w:sz w:val="23"/>
                <w:szCs w:val="23"/>
                <w:lang w:val="en-GB" w:eastAsia="zh-CN"/>
              </w:rPr>
              <w:t>Zero Energy/Emission Buildings (ZEBs)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2F5445" w:rsidRPr="0015585E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</w:rPr>
            </w:pPr>
            <w:r w:rsidRPr="0015585E">
              <w:rPr>
                <w:rFonts w:eastAsiaTheme="minorEastAsia"/>
                <w:sz w:val="23"/>
                <w:szCs w:val="23"/>
              </w:rPr>
              <w:t>Vojislav NOVAKOVIC</w:t>
            </w:r>
          </w:p>
        </w:tc>
      </w:tr>
      <w:tr w:rsidR="002F5445" w:rsidRPr="003B5998" w:rsidTr="00411BB3">
        <w:trPr>
          <w:trHeight w:hRule="exact" w:val="652"/>
          <w:jc w:val="center"/>
        </w:trPr>
        <w:tc>
          <w:tcPr>
            <w:tcW w:w="1643" w:type="dxa"/>
            <w:vMerge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14:00-16:45</w:t>
            </w:r>
          </w:p>
        </w:tc>
        <w:tc>
          <w:tcPr>
            <w:tcW w:w="3906" w:type="dxa"/>
            <w:vAlign w:val="center"/>
          </w:tcPr>
          <w:p w:rsidR="002F5445" w:rsidRPr="0015585E" w:rsidRDefault="002F5445" w:rsidP="00F06FF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Solar energy technologies and Green Building</w:t>
            </w:r>
          </w:p>
        </w:tc>
        <w:tc>
          <w:tcPr>
            <w:tcW w:w="2325" w:type="dxa"/>
            <w:vAlign w:val="center"/>
          </w:tcPr>
          <w:p w:rsidR="00173196" w:rsidRPr="0015585E" w:rsidRDefault="002F5445" w:rsidP="00EF04A5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15585E">
              <w:rPr>
                <w:rFonts w:eastAsiaTheme="minorEastAsia" w:hint="eastAsia"/>
                <w:sz w:val="23"/>
                <w:szCs w:val="23"/>
                <w:lang w:eastAsia="zh-CN"/>
              </w:rPr>
              <w:t>Yanjun Dai</w:t>
            </w:r>
          </w:p>
        </w:tc>
      </w:tr>
      <w:tr w:rsidR="002F5445" w:rsidRPr="003B5998" w:rsidTr="00411BB3">
        <w:trPr>
          <w:trHeight w:hRule="exact" w:val="652"/>
          <w:jc w:val="center"/>
        </w:trPr>
        <w:tc>
          <w:tcPr>
            <w:tcW w:w="1643" w:type="dxa"/>
            <w:vMerge w:val="restart"/>
            <w:tcBorders>
              <w:top w:val="single" w:sz="8" w:space="0" w:color="4F81BD" w:themeColor="accent1"/>
            </w:tcBorders>
            <w:vAlign w:val="center"/>
          </w:tcPr>
          <w:p w:rsidR="002F5445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lastRenderedPageBreak/>
              <w:t>August 4</w:t>
            </w:r>
          </w:p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 xml:space="preserve"> (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Sun</w:t>
            </w:r>
            <w:r w:rsidRPr="003B5998">
              <w:rPr>
                <w:rFonts w:eastAsiaTheme="minorEastAsia"/>
                <w:sz w:val="23"/>
                <w:szCs w:val="23"/>
                <w:lang w:eastAsia="zh-CN"/>
              </w:rPr>
              <w:t>.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09:00-11:45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2F5445" w:rsidRPr="0015585E" w:rsidRDefault="002F5445" w:rsidP="00411BB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15585E">
              <w:rPr>
                <w:rFonts w:eastAsiaTheme="minorEastAsia" w:cs="Arial"/>
                <w:sz w:val="23"/>
                <w:szCs w:val="23"/>
                <w:lang w:val="en-GB" w:eastAsia="zh-CN"/>
              </w:rPr>
              <w:t>Embodied energy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2F5445" w:rsidRPr="0015585E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</w:rPr>
            </w:pPr>
            <w:r w:rsidRPr="0015585E">
              <w:rPr>
                <w:rFonts w:eastAsiaTheme="minorEastAsia"/>
                <w:sz w:val="23"/>
                <w:szCs w:val="23"/>
                <w:lang w:val="en-GB"/>
              </w:rPr>
              <w:t>Rolf Andre BOHNE</w:t>
            </w:r>
          </w:p>
        </w:tc>
      </w:tr>
      <w:tr w:rsidR="002F5445" w:rsidRPr="003B5998" w:rsidTr="00411BB3">
        <w:trPr>
          <w:trHeight w:hRule="exact" w:val="652"/>
          <w:jc w:val="center"/>
        </w:trPr>
        <w:tc>
          <w:tcPr>
            <w:tcW w:w="1643" w:type="dxa"/>
            <w:vMerge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14:00-16:45</w:t>
            </w:r>
          </w:p>
        </w:tc>
        <w:tc>
          <w:tcPr>
            <w:tcW w:w="3906" w:type="dxa"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B5998">
              <w:rPr>
                <w:rFonts w:eastAsiaTheme="minorEastAsia" w:cs="Arial"/>
                <w:sz w:val="23"/>
                <w:szCs w:val="23"/>
                <w:lang w:val="en-GB" w:eastAsia="zh-CN"/>
              </w:rPr>
              <w:t>Thermal performance simulation of ZEB</w:t>
            </w:r>
          </w:p>
        </w:tc>
        <w:tc>
          <w:tcPr>
            <w:tcW w:w="2325" w:type="dxa"/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B5998">
              <w:rPr>
                <w:rFonts w:eastAsiaTheme="minorEastAsia"/>
                <w:sz w:val="23"/>
                <w:szCs w:val="23"/>
                <w:lang w:val="en-GB"/>
              </w:rPr>
              <w:t>Laurent GEORGES</w:t>
            </w:r>
          </w:p>
        </w:tc>
      </w:tr>
      <w:tr w:rsidR="002F5445" w:rsidRPr="003B5998" w:rsidTr="002B7BE3">
        <w:trPr>
          <w:trHeight w:val="1284"/>
          <w:jc w:val="center"/>
        </w:trPr>
        <w:tc>
          <w:tcPr>
            <w:tcW w:w="1643" w:type="dxa"/>
            <w:tcBorders>
              <w:top w:val="single" w:sz="8" w:space="0" w:color="4F81BD" w:themeColor="accent1"/>
            </w:tcBorders>
            <w:vAlign w:val="center"/>
          </w:tcPr>
          <w:p w:rsidR="002F5445" w:rsidRPr="003B5998" w:rsidRDefault="002F5445" w:rsidP="006624A6">
            <w:pPr>
              <w:snapToGrid w:val="0"/>
              <w:spacing w:line="240" w:lineRule="auto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August 5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 xml:space="preserve"> (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Mon</w:t>
            </w:r>
            <w:r w:rsidRPr="003B5998">
              <w:rPr>
                <w:rFonts w:eastAsiaTheme="minorEastAsia"/>
                <w:sz w:val="23"/>
                <w:szCs w:val="23"/>
                <w:lang w:eastAsia="zh-CN"/>
              </w:rPr>
              <w:t>.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</w:tcBorders>
            <w:vAlign w:val="center"/>
          </w:tcPr>
          <w:p w:rsidR="002F5445" w:rsidRPr="003B5998" w:rsidRDefault="002F5445" w:rsidP="006624A6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08:00-20:00</w:t>
            </w:r>
          </w:p>
        </w:tc>
        <w:tc>
          <w:tcPr>
            <w:tcW w:w="3906" w:type="dxa"/>
            <w:tcBorders>
              <w:top w:val="single" w:sz="8" w:space="0" w:color="4F81BD" w:themeColor="accent1"/>
            </w:tcBorders>
            <w:vAlign w:val="center"/>
          </w:tcPr>
          <w:p w:rsidR="002F5445" w:rsidRPr="003B5998" w:rsidRDefault="002F5445" w:rsidP="00EF04A5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Presentation by students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2F5445" w:rsidRPr="003B5998" w:rsidRDefault="002F5445" w:rsidP="006624A6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val="en-GB" w:eastAsia="zh-CN"/>
              </w:rPr>
              <w:t>Al l students</w:t>
            </w:r>
          </w:p>
        </w:tc>
      </w:tr>
      <w:tr w:rsidR="002F5445" w:rsidRPr="003B5998" w:rsidTr="006624A6">
        <w:trPr>
          <w:trHeight w:hRule="exact" w:val="1234"/>
          <w:jc w:val="center"/>
        </w:trPr>
        <w:tc>
          <w:tcPr>
            <w:tcW w:w="1643" w:type="dxa"/>
            <w:tcBorders>
              <w:top w:val="single" w:sz="8" w:space="0" w:color="4F81BD" w:themeColor="accent1"/>
              <w:bottom w:val="single" w:sz="8" w:space="0" w:color="4F81BD"/>
            </w:tcBorders>
            <w:vAlign w:val="center"/>
          </w:tcPr>
          <w:p w:rsidR="002F5445" w:rsidRPr="003B5998" w:rsidRDefault="002F5445" w:rsidP="006624A6">
            <w:pPr>
              <w:snapToGrid w:val="0"/>
              <w:spacing w:line="240" w:lineRule="auto"/>
              <w:ind w:rightChars="-39" w:right="-86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 xml:space="preserve">August 6 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(</w:t>
            </w: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Tues</w:t>
            </w:r>
            <w:r w:rsidRPr="003B5998">
              <w:rPr>
                <w:rFonts w:eastAsiaTheme="minorEastAsia"/>
                <w:sz w:val="23"/>
                <w:szCs w:val="23"/>
                <w:lang w:eastAsia="zh-CN"/>
              </w:rPr>
              <w:t>.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</w:tcBorders>
            <w:vAlign w:val="center"/>
          </w:tcPr>
          <w:p w:rsidR="002F5445" w:rsidRPr="003B5998" w:rsidRDefault="002F5445" w:rsidP="00EF04A5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08:00-20:00</w:t>
            </w:r>
          </w:p>
        </w:tc>
        <w:tc>
          <w:tcPr>
            <w:tcW w:w="3906" w:type="dxa"/>
            <w:tcBorders>
              <w:top w:val="single" w:sz="8" w:space="0" w:color="4F81BD" w:themeColor="accent1"/>
            </w:tcBorders>
            <w:vAlign w:val="center"/>
          </w:tcPr>
          <w:p w:rsidR="002F5445" w:rsidRPr="003B5998" w:rsidRDefault="002F5445" w:rsidP="00EF04A5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Sightseeing nearby Shanghai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2F5445" w:rsidRDefault="002F5445" w:rsidP="006624A6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val="en-GB" w:eastAsia="zh-CN"/>
              </w:rPr>
            </w:pPr>
            <w:r w:rsidRPr="003236ED">
              <w:rPr>
                <w:rFonts w:eastAsiaTheme="minorEastAsia" w:hint="eastAsia"/>
                <w:sz w:val="23"/>
                <w:szCs w:val="23"/>
                <w:lang w:val="en-GB" w:eastAsia="zh-CN"/>
              </w:rPr>
              <w:t>Qian Huang</w:t>
            </w:r>
          </w:p>
          <w:p w:rsidR="002F5445" w:rsidRPr="003236ED" w:rsidRDefault="002F5445" w:rsidP="006624A6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val="en-GB"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val="en-GB" w:eastAsia="zh-CN"/>
              </w:rPr>
              <w:t>Yong Li</w:t>
            </w:r>
          </w:p>
          <w:p w:rsidR="002F5445" w:rsidRPr="003B5998" w:rsidRDefault="002F5445" w:rsidP="006624A6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 w:rsidRPr="003236ED">
              <w:rPr>
                <w:rFonts w:eastAsiaTheme="minorEastAsia" w:hint="eastAsia"/>
                <w:sz w:val="23"/>
                <w:szCs w:val="23"/>
                <w:lang w:val="en-GB" w:eastAsia="zh-CN"/>
              </w:rPr>
              <w:t>Tianshu Ge</w:t>
            </w:r>
          </w:p>
        </w:tc>
      </w:tr>
      <w:tr w:rsidR="002F5445" w:rsidRPr="003B5998" w:rsidTr="006624A6">
        <w:trPr>
          <w:trHeight w:val="1284"/>
          <w:jc w:val="center"/>
        </w:trPr>
        <w:tc>
          <w:tcPr>
            <w:tcW w:w="1643" w:type="dxa"/>
            <w:tcBorders>
              <w:top w:val="single" w:sz="8" w:space="0" w:color="4F81BD" w:themeColor="accent1"/>
              <w:bottom w:val="single" w:sz="8" w:space="0" w:color="4F81BD"/>
            </w:tcBorders>
            <w:vAlign w:val="center"/>
          </w:tcPr>
          <w:p w:rsidR="002F5445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August 7</w:t>
            </w:r>
          </w:p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-August 8</w:t>
            </w:r>
            <w:r w:rsidRPr="003B5998">
              <w:rPr>
                <w:rFonts w:eastAsiaTheme="minorEastAsia" w:hint="eastAsia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2F5445" w:rsidRPr="003B5998" w:rsidRDefault="002F5445" w:rsidP="003236ED">
            <w:pPr>
              <w:snapToGrid w:val="0"/>
              <w:spacing w:line="240" w:lineRule="auto"/>
              <w:ind w:rightChars="-43" w:right="-95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09:00-17:00</w:t>
            </w:r>
          </w:p>
        </w:tc>
        <w:tc>
          <w:tcPr>
            <w:tcW w:w="3906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 w:rsidRPr="003236ED">
              <w:rPr>
                <w:rFonts w:eastAsiaTheme="minorEastAsia" w:cs="Arial"/>
                <w:sz w:val="23"/>
                <w:szCs w:val="23"/>
                <w:lang w:val="en-GB" w:eastAsia="zh-CN"/>
              </w:rPr>
              <w:t>National Competition of Energy Saving</w:t>
            </w:r>
          </w:p>
        </w:tc>
        <w:tc>
          <w:tcPr>
            <w:tcW w:w="2325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2F5445" w:rsidRPr="003B5998" w:rsidRDefault="002F5445" w:rsidP="006624A6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val="en-GB" w:eastAsia="zh-CN"/>
              </w:rPr>
              <w:t>All instructors and students</w:t>
            </w:r>
          </w:p>
        </w:tc>
      </w:tr>
      <w:tr w:rsidR="002F5445" w:rsidRPr="003B5998" w:rsidTr="00411BB3">
        <w:trPr>
          <w:trHeight w:hRule="exact" w:val="652"/>
          <w:jc w:val="center"/>
        </w:trPr>
        <w:tc>
          <w:tcPr>
            <w:tcW w:w="1787" w:type="dxa"/>
            <w:gridSpan w:val="2"/>
            <w:vAlign w:val="center"/>
          </w:tcPr>
          <w:p w:rsidR="002F5445" w:rsidRDefault="002F5445" w:rsidP="006624A6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August 9</w:t>
            </w:r>
          </w:p>
          <w:p w:rsidR="002F5445" w:rsidRPr="003B5998" w:rsidRDefault="002F5445" w:rsidP="006624A6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</w:p>
        </w:tc>
        <w:tc>
          <w:tcPr>
            <w:tcW w:w="1346" w:type="dxa"/>
            <w:tcBorders>
              <w:top w:val="nil"/>
              <w:bottom w:val="single" w:sz="8" w:space="0" w:color="4F81BD"/>
            </w:tcBorders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</w:p>
        </w:tc>
        <w:tc>
          <w:tcPr>
            <w:tcW w:w="3906" w:type="dxa"/>
            <w:tcBorders>
              <w:top w:val="nil"/>
              <w:bottom w:val="single" w:sz="8" w:space="0" w:color="4F81BD"/>
            </w:tcBorders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ind w:rightChars="130" w:right="286"/>
              <w:jc w:val="both"/>
              <w:rPr>
                <w:rFonts w:eastAsiaTheme="minorEastAsia" w:cs="Arial"/>
                <w:sz w:val="23"/>
                <w:szCs w:val="23"/>
                <w:lang w:val="en-GB" w:eastAsia="zh-CN"/>
              </w:rPr>
            </w:pPr>
            <w:r>
              <w:rPr>
                <w:rFonts w:eastAsiaTheme="minorEastAsia" w:cs="Arial" w:hint="eastAsia"/>
                <w:sz w:val="23"/>
                <w:szCs w:val="23"/>
                <w:lang w:val="en-GB" w:eastAsia="zh-CN"/>
              </w:rPr>
              <w:t>Closing ceremony</w:t>
            </w:r>
          </w:p>
        </w:tc>
        <w:tc>
          <w:tcPr>
            <w:tcW w:w="2325" w:type="dxa"/>
            <w:tcBorders>
              <w:top w:val="nil"/>
              <w:bottom w:val="single" w:sz="8" w:space="0" w:color="4F81BD"/>
            </w:tcBorders>
            <w:vAlign w:val="center"/>
          </w:tcPr>
          <w:p w:rsidR="002F5445" w:rsidRPr="003B5998" w:rsidRDefault="002F5445" w:rsidP="00411BB3">
            <w:pPr>
              <w:snapToGrid w:val="0"/>
              <w:spacing w:line="240" w:lineRule="auto"/>
              <w:jc w:val="both"/>
              <w:rPr>
                <w:rFonts w:eastAsiaTheme="minorEastAsia"/>
                <w:sz w:val="23"/>
                <w:szCs w:val="23"/>
                <w:lang w:eastAsia="zh-CN"/>
              </w:rPr>
            </w:pPr>
            <w:r>
              <w:rPr>
                <w:rFonts w:eastAsiaTheme="minorEastAsia" w:hint="eastAsia"/>
                <w:sz w:val="23"/>
                <w:szCs w:val="23"/>
                <w:lang w:eastAsia="zh-CN"/>
              </w:rPr>
              <w:t>Ruzhu Wang</w:t>
            </w:r>
          </w:p>
        </w:tc>
      </w:tr>
    </w:tbl>
    <w:p w:rsidR="00BC61C3" w:rsidRDefault="00BC61C3" w:rsidP="00336D96">
      <w:pPr>
        <w:rPr>
          <w:rStyle w:val="1Char"/>
          <w:rFonts w:eastAsiaTheme="minorEastAsia"/>
          <w:lang w:eastAsia="zh-CN"/>
        </w:rPr>
      </w:pPr>
    </w:p>
    <w:p w:rsidR="0073339A" w:rsidRPr="00FE6520" w:rsidRDefault="0073339A" w:rsidP="005D0057">
      <w:pPr>
        <w:rPr>
          <w:lang w:val="en-GB"/>
        </w:rPr>
      </w:pPr>
    </w:p>
    <w:p w:rsidR="000F39B8" w:rsidRDefault="000F39B8" w:rsidP="00BC61C3">
      <w:pPr>
        <w:rPr>
          <w:rFonts w:cs="Arial"/>
          <w:b/>
          <w:lang w:val="en-GB" w:eastAsia="zh-CN"/>
        </w:rPr>
      </w:pPr>
    </w:p>
    <w:sectPr w:rsidR="000F39B8" w:rsidSect="00330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517" w:rsidRDefault="008B3517">
      <w:pPr>
        <w:spacing w:line="240" w:lineRule="auto"/>
      </w:pPr>
    </w:p>
  </w:endnote>
  <w:endnote w:type="continuationSeparator" w:id="1">
    <w:p w:rsidR="008B3517" w:rsidRDefault="008B3517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517" w:rsidRDefault="008B3517">
      <w:pPr>
        <w:spacing w:line="240" w:lineRule="auto"/>
      </w:pPr>
    </w:p>
  </w:footnote>
  <w:footnote w:type="continuationSeparator" w:id="1">
    <w:p w:rsidR="008B3517" w:rsidRDefault="008B3517">
      <w:pPr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0CE"/>
    <w:multiLevelType w:val="hybridMultilevel"/>
    <w:tmpl w:val="A168C160"/>
    <w:lvl w:ilvl="0" w:tplc="2E5E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65E84"/>
    <w:multiLevelType w:val="multilevel"/>
    <w:tmpl w:val="8EE8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D26A2"/>
    <w:multiLevelType w:val="hybridMultilevel"/>
    <w:tmpl w:val="B0DED44C"/>
    <w:lvl w:ilvl="0" w:tplc="2E5E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B2ADB"/>
    <w:multiLevelType w:val="hybridMultilevel"/>
    <w:tmpl w:val="7C30C2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F0BAC"/>
    <w:multiLevelType w:val="hybridMultilevel"/>
    <w:tmpl w:val="83F01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D7F19"/>
    <w:multiLevelType w:val="hybridMultilevel"/>
    <w:tmpl w:val="6F743AE6"/>
    <w:lvl w:ilvl="0" w:tplc="2E5E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E4793"/>
    <w:multiLevelType w:val="hybridMultilevel"/>
    <w:tmpl w:val="08EEF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83E6E"/>
    <w:multiLevelType w:val="hybridMultilevel"/>
    <w:tmpl w:val="271E05A8"/>
    <w:lvl w:ilvl="0" w:tplc="ED64AE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E39DA"/>
    <w:multiLevelType w:val="hybridMultilevel"/>
    <w:tmpl w:val="41245F70"/>
    <w:lvl w:ilvl="0" w:tplc="853A7262">
      <w:start w:val="2"/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03729"/>
    <w:multiLevelType w:val="hybridMultilevel"/>
    <w:tmpl w:val="A970C3D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060EC"/>
    <w:multiLevelType w:val="hybridMultilevel"/>
    <w:tmpl w:val="E61AF3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04BD2"/>
    <w:multiLevelType w:val="hybridMultilevel"/>
    <w:tmpl w:val="3E1C2F40"/>
    <w:lvl w:ilvl="0" w:tplc="974E0E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61C6E"/>
    <w:multiLevelType w:val="hybridMultilevel"/>
    <w:tmpl w:val="DBE8D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F93F05"/>
    <w:multiLevelType w:val="hybridMultilevel"/>
    <w:tmpl w:val="A89CD3F8"/>
    <w:lvl w:ilvl="0" w:tplc="2E5E36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C133D"/>
    <w:multiLevelType w:val="hybridMultilevel"/>
    <w:tmpl w:val="8098D362"/>
    <w:lvl w:ilvl="0" w:tplc="853A7262">
      <w:start w:val="2"/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E56392B"/>
    <w:multiLevelType w:val="hybridMultilevel"/>
    <w:tmpl w:val="C29A3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25DF7"/>
    <w:multiLevelType w:val="multilevel"/>
    <w:tmpl w:val="342A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631FD"/>
    <w:multiLevelType w:val="hybridMultilevel"/>
    <w:tmpl w:val="C44C4B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ED5"/>
    <w:multiLevelType w:val="hybridMultilevel"/>
    <w:tmpl w:val="2C0655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16745"/>
    <w:multiLevelType w:val="hybridMultilevel"/>
    <w:tmpl w:val="B4AE136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8258D6"/>
    <w:multiLevelType w:val="multilevel"/>
    <w:tmpl w:val="B57625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3C160F"/>
    <w:multiLevelType w:val="hybridMultilevel"/>
    <w:tmpl w:val="908483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B44EA"/>
    <w:multiLevelType w:val="hybridMultilevel"/>
    <w:tmpl w:val="86D408A2"/>
    <w:lvl w:ilvl="0" w:tplc="52D62E74">
      <w:numFmt w:val="bullet"/>
      <w:lvlText w:val="-"/>
      <w:lvlJc w:val="left"/>
      <w:pPr>
        <w:ind w:left="405" w:hanging="360"/>
      </w:pPr>
      <w:rPr>
        <w:rFonts w:ascii="Arial" w:eastAsia="宋体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60655D08"/>
    <w:multiLevelType w:val="hybridMultilevel"/>
    <w:tmpl w:val="04A48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56A63"/>
    <w:multiLevelType w:val="hybridMultilevel"/>
    <w:tmpl w:val="34C6D60A"/>
    <w:lvl w:ilvl="0" w:tplc="759AEF6A">
      <w:start w:val="1"/>
      <w:numFmt w:val="decimal"/>
      <w:lvlText w:val="1.%1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A94E69"/>
    <w:multiLevelType w:val="hybridMultilevel"/>
    <w:tmpl w:val="AFCCA194"/>
    <w:lvl w:ilvl="0" w:tplc="0414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4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265F9A"/>
    <w:multiLevelType w:val="hybridMultilevel"/>
    <w:tmpl w:val="6D0846CE"/>
    <w:lvl w:ilvl="0" w:tplc="FC26E4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3382D"/>
    <w:multiLevelType w:val="hybridMultilevel"/>
    <w:tmpl w:val="D57695EC"/>
    <w:lvl w:ilvl="0" w:tplc="259E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EA7D09"/>
    <w:multiLevelType w:val="hybridMultilevel"/>
    <w:tmpl w:val="4D9CC314"/>
    <w:lvl w:ilvl="0" w:tplc="F3FA5A0E">
      <w:start w:val="1"/>
      <w:numFmt w:val="decimal"/>
      <w:lvlText w:val="1.%1"/>
      <w:lvlJc w:val="left"/>
      <w:pPr>
        <w:ind w:left="1080" w:hanging="360"/>
      </w:pPr>
      <w:rPr>
        <w:rFonts w:ascii="Arial" w:hAnsi="Arial" w:hint="default"/>
        <w:b/>
        <w:i w:val="0"/>
        <w:sz w:val="24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0A19A3"/>
    <w:multiLevelType w:val="hybridMultilevel"/>
    <w:tmpl w:val="89F8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728E3"/>
    <w:multiLevelType w:val="hybridMultilevel"/>
    <w:tmpl w:val="50EAA7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016CF"/>
    <w:multiLevelType w:val="hybridMultilevel"/>
    <w:tmpl w:val="70248CF0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4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FF4151"/>
    <w:multiLevelType w:val="multilevel"/>
    <w:tmpl w:val="27F09A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B6447A"/>
    <w:multiLevelType w:val="hybridMultilevel"/>
    <w:tmpl w:val="86968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B1936"/>
    <w:multiLevelType w:val="multilevel"/>
    <w:tmpl w:val="B628A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144002"/>
    <w:multiLevelType w:val="hybridMultilevel"/>
    <w:tmpl w:val="78C4832C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4A20D3"/>
    <w:multiLevelType w:val="hybridMultilevel"/>
    <w:tmpl w:val="5262E5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D1BFF"/>
    <w:multiLevelType w:val="hybridMultilevel"/>
    <w:tmpl w:val="8D2C6A0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36"/>
  </w:num>
  <w:num w:numId="4">
    <w:abstractNumId w:val="19"/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6"/>
  </w:num>
  <w:num w:numId="10">
    <w:abstractNumId w:val="1"/>
  </w:num>
  <w:num w:numId="11">
    <w:abstractNumId w:val="35"/>
  </w:num>
  <w:num w:numId="12">
    <w:abstractNumId w:val="28"/>
  </w:num>
  <w:num w:numId="13">
    <w:abstractNumId w:val="25"/>
  </w:num>
  <w:num w:numId="14">
    <w:abstractNumId w:val="31"/>
  </w:num>
  <w:num w:numId="15">
    <w:abstractNumId w:val="24"/>
  </w:num>
  <w:num w:numId="16">
    <w:abstractNumId w:val="37"/>
  </w:num>
  <w:num w:numId="17">
    <w:abstractNumId w:val="4"/>
  </w:num>
  <w:num w:numId="18">
    <w:abstractNumId w:val="15"/>
  </w:num>
  <w:num w:numId="19">
    <w:abstractNumId w:val="10"/>
  </w:num>
  <w:num w:numId="20">
    <w:abstractNumId w:val="12"/>
  </w:num>
  <w:num w:numId="21">
    <w:abstractNumId w:val="29"/>
  </w:num>
  <w:num w:numId="22">
    <w:abstractNumId w:val="14"/>
  </w:num>
  <w:num w:numId="23">
    <w:abstractNumId w:val="8"/>
  </w:num>
  <w:num w:numId="24">
    <w:abstractNumId w:val="13"/>
  </w:num>
  <w:num w:numId="25">
    <w:abstractNumId w:val="5"/>
  </w:num>
  <w:num w:numId="26">
    <w:abstractNumId w:val="2"/>
  </w:num>
  <w:num w:numId="27">
    <w:abstractNumId w:val="0"/>
  </w:num>
  <w:num w:numId="28">
    <w:abstractNumId w:val="33"/>
  </w:num>
  <w:num w:numId="29">
    <w:abstractNumId w:val="21"/>
  </w:num>
  <w:num w:numId="30">
    <w:abstractNumId w:val="9"/>
  </w:num>
  <w:num w:numId="31">
    <w:abstractNumId w:val="17"/>
  </w:num>
  <w:num w:numId="32">
    <w:abstractNumId w:val="30"/>
  </w:num>
  <w:num w:numId="33">
    <w:abstractNumId w:val="3"/>
  </w:num>
  <w:num w:numId="34">
    <w:abstractNumId w:val="18"/>
  </w:num>
  <w:num w:numId="35">
    <w:abstractNumId w:val="7"/>
  </w:num>
  <w:num w:numId="36">
    <w:abstractNumId w:val="22"/>
  </w:num>
  <w:num w:numId="37">
    <w:abstractNumId w:val="6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65"/>
    <w:rsid w:val="00004DCF"/>
    <w:rsid w:val="0000584F"/>
    <w:rsid w:val="00011003"/>
    <w:rsid w:val="00012C16"/>
    <w:rsid w:val="00014259"/>
    <w:rsid w:val="00027F01"/>
    <w:rsid w:val="000311C2"/>
    <w:rsid w:val="00031D9A"/>
    <w:rsid w:val="00032049"/>
    <w:rsid w:val="000336FB"/>
    <w:rsid w:val="000356EF"/>
    <w:rsid w:val="00036E2C"/>
    <w:rsid w:val="00037829"/>
    <w:rsid w:val="0004029C"/>
    <w:rsid w:val="00041B19"/>
    <w:rsid w:val="00042207"/>
    <w:rsid w:val="00043D6F"/>
    <w:rsid w:val="00050EBD"/>
    <w:rsid w:val="000530FD"/>
    <w:rsid w:val="0005324B"/>
    <w:rsid w:val="00054E8F"/>
    <w:rsid w:val="00055CAA"/>
    <w:rsid w:val="00066E9E"/>
    <w:rsid w:val="00072BAD"/>
    <w:rsid w:val="00075470"/>
    <w:rsid w:val="00075C17"/>
    <w:rsid w:val="00075E4A"/>
    <w:rsid w:val="000833A8"/>
    <w:rsid w:val="000923B8"/>
    <w:rsid w:val="00092ACD"/>
    <w:rsid w:val="00092DA7"/>
    <w:rsid w:val="00095882"/>
    <w:rsid w:val="0009672E"/>
    <w:rsid w:val="000A68B8"/>
    <w:rsid w:val="000B0D7D"/>
    <w:rsid w:val="000C5521"/>
    <w:rsid w:val="000C5CD2"/>
    <w:rsid w:val="000D0218"/>
    <w:rsid w:val="000D03AE"/>
    <w:rsid w:val="000D1EF1"/>
    <w:rsid w:val="000D31F6"/>
    <w:rsid w:val="000D48D6"/>
    <w:rsid w:val="000D627F"/>
    <w:rsid w:val="000E008C"/>
    <w:rsid w:val="000E0448"/>
    <w:rsid w:val="000E23A6"/>
    <w:rsid w:val="000E2976"/>
    <w:rsid w:val="000E5B72"/>
    <w:rsid w:val="000E6EA5"/>
    <w:rsid w:val="000F39B8"/>
    <w:rsid w:val="000F3E0B"/>
    <w:rsid w:val="000F40BE"/>
    <w:rsid w:val="000F4785"/>
    <w:rsid w:val="000F78FE"/>
    <w:rsid w:val="00101F2D"/>
    <w:rsid w:val="00103190"/>
    <w:rsid w:val="00104A3C"/>
    <w:rsid w:val="00105322"/>
    <w:rsid w:val="00105674"/>
    <w:rsid w:val="00107A6F"/>
    <w:rsid w:val="0011412D"/>
    <w:rsid w:val="00114D04"/>
    <w:rsid w:val="00114E3F"/>
    <w:rsid w:val="00115685"/>
    <w:rsid w:val="00115ACB"/>
    <w:rsid w:val="00117707"/>
    <w:rsid w:val="00120BF7"/>
    <w:rsid w:val="00124249"/>
    <w:rsid w:val="00124DCB"/>
    <w:rsid w:val="00127085"/>
    <w:rsid w:val="00127A40"/>
    <w:rsid w:val="001317E2"/>
    <w:rsid w:val="00133DEF"/>
    <w:rsid w:val="001341B8"/>
    <w:rsid w:val="0013431C"/>
    <w:rsid w:val="00135415"/>
    <w:rsid w:val="001424FB"/>
    <w:rsid w:val="00143536"/>
    <w:rsid w:val="00145EE4"/>
    <w:rsid w:val="0015585E"/>
    <w:rsid w:val="001559C8"/>
    <w:rsid w:val="0016304D"/>
    <w:rsid w:val="001639FE"/>
    <w:rsid w:val="00165751"/>
    <w:rsid w:val="00165AAA"/>
    <w:rsid w:val="00171A75"/>
    <w:rsid w:val="00173196"/>
    <w:rsid w:val="001731CB"/>
    <w:rsid w:val="00177A23"/>
    <w:rsid w:val="00180934"/>
    <w:rsid w:val="00181268"/>
    <w:rsid w:val="00183B07"/>
    <w:rsid w:val="00190580"/>
    <w:rsid w:val="001957EA"/>
    <w:rsid w:val="001A11BF"/>
    <w:rsid w:val="001A2190"/>
    <w:rsid w:val="001A3B97"/>
    <w:rsid w:val="001A6280"/>
    <w:rsid w:val="001A7557"/>
    <w:rsid w:val="001B09D3"/>
    <w:rsid w:val="001B10A8"/>
    <w:rsid w:val="001B13A3"/>
    <w:rsid w:val="001B1E9F"/>
    <w:rsid w:val="001B49B5"/>
    <w:rsid w:val="001B6D9B"/>
    <w:rsid w:val="001B75C2"/>
    <w:rsid w:val="001C2A4D"/>
    <w:rsid w:val="001C7C9D"/>
    <w:rsid w:val="001D4DDD"/>
    <w:rsid w:val="001E0146"/>
    <w:rsid w:val="001E337B"/>
    <w:rsid w:val="001E7556"/>
    <w:rsid w:val="001F272B"/>
    <w:rsid w:val="001F3D0C"/>
    <w:rsid w:val="001F44EF"/>
    <w:rsid w:val="001F5521"/>
    <w:rsid w:val="001F5BBE"/>
    <w:rsid w:val="001F6257"/>
    <w:rsid w:val="001F650A"/>
    <w:rsid w:val="002010AF"/>
    <w:rsid w:val="00202D69"/>
    <w:rsid w:val="0020333A"/>
    <w:rsid w:val="002146BA"/>
    <w:rsid w:val="0022071F"/>
    <w:rsid w:val="00223B15"/>
    <w:rsid w:val="002264FE"/>
    <w:rsid w:val="00226C4B"/>
    <w:rsid w:val="00232501"/>
    <w:rsid w:val="00233B53"/>
    <w:rsid w:val="002348A5"/>
    <w:rsid w:val="00235D29"/>
    <w:rsid w:val="00236A5C"/>
    <w:rsid w:val="002423BE"/>
    <w:rsid w:val="00243FCA"/>
    <w:rsid w:val="002443B1"/>
    <w:rsid w:val="00246476"/>
    <w:rsid w:val="002467A8"/>
    <w:rsid w:val="00247BAE"/>
    <w:rsid w:val="00251AAD"/>
    <w:rsid w:val="002578D8"/>
    <w:rsid w:val="0026669D"/>
    <w:rsid w:val="00270177"/>
    <w:rsid w:val="00276341"/>
    <w:rsid w:val="002770D5"/>
    <w:rsid w:val="00277947"/>
    <w:rsid w:val="0028351A"/>
    <w:rsid w:val="00286195"/>
    <w:rsid w:val="0028666D"/>
    <w:rsid w:val="00290EA0"/>
    <w:rsid w:val="00291396"/>
    <w:rsid w:val="002924DF"/>
    <w:rsid w:val="002938E4"/>
    <w:rsid w:val="00295265"/>
    <w:rsid w:val="0029532E"/>
    <w:rsid w:val="002A2023"/>
    <w:rsid w:val="002B1148"/>
    <w:rsid w:val="002B143A"/>
    <w:rsid w:val="002B54F9"/>
    <w:rsid w:val="002B64D4"/>
    <w:rsid w:val="002B7724"/>
    <w:rsid w:val="002C138C"/>
    <w:rsid w:val="002C42E7"/>
    <w:rsid w:val="002C4C47"/>
    <w:rsid w:val="002C50CB"/>
    <w:rsid w:val="002C7221"/>
    <w:rsid w:val="002D011B"/>
    <w:rsid w:val="002D215C"/>
    <w:rsid w:val="002D3032"/>
    <w:rsid w:val="002D35E2"/>
    <w:rsid w:val="002D5A7A"/>
    <w:rsid w:val="002E089C"/>
    <w:rsid w:val="002E1097"/>
    <w:rsid w:val="002E4085"/>
    <w:rsid w:val="002E74D0"/>
    <w:rsid w:val="002F2A56"/>
    <w:rsid w:val="002F334E"/>
    <w:rsid w:val="002F5445"/>
    <w:rsid w:val="00300F2D"/>
    <w:rsid w:val="00301579"/>
    <w:rsid w:val="00303956"/>
    <w:rsid w:val="00305F75"/>
    <w:rsid w:val="00310F1C"/>
    <w:rsid w:val="003124DF"/>
    <w:rsid w:val="00314D31"/>
    <w:rsid w:val="0031652C"/>
    <w:rsid w:val="00316EE7"/>
    <w:rsid w:val="00322F89"/>
    <w:rsid w:val="003236ED"/>
    <w:rsid w:val="00324C29"/>
    <w:rsid w:val="003303C6"/>
    <w:rsid w:val="00330697"/>
    <w:rsid w:val="0033069F"/>
    <w:rsid w:val="00330C7F"/>
    <w:rsid w:val="003316F2"/>
    <w:rsid w:val="0033286A"/>
    <w:rsid w:val="00334E6C"/>
    <w:rsid w:val="00335AE1"/>
    <w:rsid w:val="00336D96"/>
    <w:rsid w:val="003400EE"/>
    <w:rsid w:val="00341D63"/>
    <w:rsid w:val="0034425E"/>
    <w:rsid w:val="0034653B"/>
    <w:rsid w:val="0034720A"/>
    <w:rsid w:val="00350F9C"/>
    <w:rsid w:val="00351B74"/>
    <w:rsid w:val="003532B3"/>
    <w:rsid w:val="00357325"/>
    <w:rsid w:val="00357DC7"/>
    <w:rsid w:val="003630C7"/>
    <w:rsid w:val="003658E3"/>
    <w:rsid w:val="00366B76"/>
    <w:rsid w:val="00366CC8"/>
    <w:rsid w:val="00370F44"/>
    <w:rsid w:val="00371A1C"/>
    <w:rsid w:val="00374544"/>
    <w:rsid w:val="00375151"/>
    <w:rsid w:val="0038192F"/>
    <w:rsid w:val="00383B18"/>
    <w:rsid w:val="00390870"/>
    <w:rsid w:val="00393035"/>
    <w:rsid w:val="00395515"/>
    <w:rsid w:val="00395994"/>
    <w:rsid w:val="00395E5D"/>
    <w:rsid w:val="003967CF"/>
    <w:rsid w:val="003A1485"/>
    <w:rsid w:val="003A2887"/>
    <w:rsid w:val="003A3D9F"/>
    <w:rsid w:val="003A43FC"/>
    <w:rsid w:val="003A4595"/>
    <w:rsid w:val="003A47DD"/>
    <w:rsid w:val="003A54D4"/>
    <w:rsid w:val="003B3101"/>
    <w:rsid w:val="003B42CA"/>
    <w:rsid w:val="003B491E"/>
    <w:rsid w:val="003B53B2"/>
    <w:rsid w:val="003B5998"/>
    <w:rsid w:val="003B77C8"/>
    <w:rsid w:val="003B7989"/>
    <w:rsid w:val="003C2AE0"/>
    <w:rsid w:val="003C5699"/>
    <w:rsid w:val="003C583E"/>
    <w:rsid w:val="003D05D6"/>
    <w:rsid w:val="003D152E"/>
    <w:rsid w:val="003D4E94"/>
    <w:rsid w:val="003D5B81"/>
    <w:rsid w:val="003D6301"/>
    <w:rsid w:val="003D74A2"/>
    <w:rsid w:val="003E18B4"/>
    <w:rsid w:val="003E2CAA"/>
    <w:rsid w:val="003E4BFE"/>
    <w:rsid w:val="003E4D8C"/>
    <w:rsid w:val="003F084D"/>
    <w:rsid w:val="003F1486"/>
    <w:rsid w:val="003F1ADA"/>
    <w:rsid w:val="003F4E9B"/>
    <w:rsid w:val="003F7D99"/>
    <w:rsid w:val="00401764"/>
    <w:rsid w:val="004017FC"/>
    <w:rsid w:val="00411BB3"/>
    <w:rsid w:val="00412079"/>
    <w:rsid w:val="00414DD1"/>
    <w:rsid w:val="004151B2"/>
    <w:rsid w:val="004156E0"/>
    <w:rsid w:val="00421BE5"/>
    <w:rsid w:val="0042212C"/>
    <w:rsid w:val="00423763"/>
    <w:rsid w:val="004245D3"/>
    <w:rsid w:val="00425EE6"/>
    <w:rsid w:val="004271E3"/>
    <w:rsid w:val="00431281"/>
    <w:rsid w:val="00440AFE"/>
    <w:rsid w:val="00440D46"/>
    <w:rsid w:val="004440C1"/>
    <w:rsid w:val="00445A71"/>
    <w:rsid w:val="00445BE8"/>
    <w:rsid w:val="00447A94"/>
    <w:rsid w:val="00453974"/>
    <w:rsid w:val="00455DFE"/>
    <w:rsid w:val="00457686"/>
    <w:rsid w:val="0046105A"/>
    <w:rsid w:val="0046323B"/>
    <w:rsid w:val="00463AAF"/>
    <w:rsid w:val="00467005"/>
    <w:rsid w:val="0047096D"/>
    <w:rsid w:val="00470D16"/>
    <w:rsid w:val="00473665"/>
    <w:rsid w:val="00474377"/>
    <w:rsid w:val="004746E2"/>
    <w:rsid w:val="00477BCD"/>
    <w:rsid w:val="00480B2D"/>
    <w:rsid w:val="00481F17"/>
    <w:rsid w:val="00483A6E"/>
    <w:rsid w:val="00492E84"/>
    <w:rsid w:val="0049411E"/>
    <w:rsid w:val="00494E29"/>
    <w:rsid w:val="00495296"/>
    <w:rsid w:val="00497EF1"/>
    <w:rsid w:val="004A2721"/>
    <w:rsid w:val="004B3691"/>
    <w:rsid w:val="004B3962"/>
    <w:rsid w:val="004B7F51"/>
    <w:rsid w:val="004C3838"/>
    <w:rsid w:val="004C4D67"/>
    <w:rsid w:val="004C4EFA"/>
    <w:rsid w:val="004C5EC9"/>
    <w:rsid w:val="004C6252"/>
    <w:rsid w:val="004C6A8E"/>
    <w:rsid w:val="004C6E6B"/>
    <w:rsid w:val="004C785F"/>
    <w:rsid w:val="004D2B35"/>
    <w:rsid w:val="004D44F0"/>
    <w:rsid w:val="004D4FD7"/>
    <w:rsid w:val="004E16B7"/>
    <w:rsid w:val="004E30C0"/>
    <w:rsid w:val="004E45C4"/>
    <w:rsid w:val="004E530C"/>
    <w:rsid w:val="004E7DB1"/>
    <w:rsid w:val="004F0BE3"/>
    <w:rsid w:val="004F1818"/>
    <w:rsid w:val="004F233F"/>
    <w:rsid w:val="004F46B4"/>
    <w:rsid w:val="004F73AF"/>
    <w:rsid w:val="00500455"/>
    <w:rsid w:val="00502998"/>
    <w:rsid w:val="005037A9"/>
    <w:rsid w:val="0050448D"/>
    <w:rsid w:val="005107AE"/>
    <w:rsid w:val="00511EAC"/>
    <w:rsid w:val="00514D71"/>
    <w:rsid w:val="00516450"/>
    <w:rsid w:val="00517052"/>
    <w:rsid w:val="00524A2A"/>
    <w:rsid w:val="00530284"/>
    <w:rsid w:val="00531279"/>
    <w:rsid w:val="00531A68"/>
    <w:rsid w:val="00537F70"/>
    <w:rsid w:val="00540462"/>
    <w:rsid w:val="005418B7"/>
    <w:rsid w:val="005428BF"/>
    <w:rsid w:val="00542DC6"/>
    <w:rsid w:val="005430AF"/>
    <w:rsid w:val="0054438F"/>
    <w:rsid w:val="005443C8"/>
    <w:rsid w:val="0054532F"/>
    <w:rsid w:val="00545B6A"/>
    <w:rsid w:val="00551231"/>
    <w:rsid w:val="00552244"/>
    <w:rsid w:val="0055332B"/>
    <w:rsid w:val="0055434F"/>
    <w:rsid w:val="00556E18"/>
    <w:rsid w:val="005573D7"/>
    <w:rsid w:val="00560BCE"/>
    <w:rsid w:val="00562100"/>
    <w:rsid w:val="005637E0"/>
    <w:rsid w:val="0056570D"/>
    <w:rsid w:val="005665B0"/>
    <w:rsid w:val="0056726D"/>
    <w:rsid w:val="00571F8A"/>
    <w:rsid w:val="00573A7B"/>
    <w:rsid w:val="00573AEF"/>
    <w:rsid w:val="00575187"/>
    <w:rsid w:val="00577795"/>
    <w:rsid w:val="00582CF0"/>
    <w:rsid w:val="005842DB"/>
    <w:rsid w:val="0059284E"/>
    <w:rsid w:val="00596C55"/>
    <w:rsid w:val="00596DF9"/>
    <w:rsid w:val="00596F34"/>
    <w:rsid w:val="005A22A3"/>
    <w:rsid w:val="005A45CF"/>
    <w:rsid w:val="005A5096"/>
    <w:rsid w:val="005A50E2"/>
    <w:rsid w:val="005A6698"/>
    <w:rsid w:val="005A7AE6"/>
    <w:rsid w:val="005B18EF"/>
    <w:rsid w:val="005B21D4"/>
    <w:rsid w:val="005B4BAF"/>
    <w:rsid w:val="005B53F3"/>
    <w:rsid w:val="005C0637"/>
    <w:rsid w:val="005C103E"/>
    <w:rsid w:val="005C2A09"/>
    <w:rsid w:val="005C73D1"/>
    <w:rsid w:val="005C7FE4"/>
    <w:rsid w:val="005D0057"/>
    <w:rsid w:val="005D39DF"/>
    <w:rsid w:val="005D3D3E"/>
    <w:rsid w:val="005D59B6"/>
    <w:rsid w:val="005D6A26"/>
    <w:rsid w:val="005E1932"/>
    <w:rsid w:val="005E2197"/>
    <w:rsid w:val="005E264A"/>
    <w:rsid w:val="005E39FA"/>
    <w:rsid w:val="005F028E"/>
    <w:rsid w:val="005F155F"/>
    <w:rsid w:val="005F69F1"/>
    <w:rsid w:val="006002BC"/>
    <w:rsid w:val="0060206B"/>
    <w:rsid w:val="00606C05"/>
    <w:rsid w:val="006153B4"/>
    <w:rsid w:val="0061779B"/>
    <w:rsid w:val="00624EDA"/>
    <w:rsid w:val="00627652"/>
    <w:rsid w:val="00630B40"/>
    <w:rsid w:val="0063715D"/>
    <w:rsid w:val="00641563"/>
    <w:rsid w:val="00641819"/>
    <w:rsid w:val="006434A0"/>
    <w:rsid w:val="00647184"/>
    <w:rsid w:val="00647EC8"/>
    <w:rsid w:val="0065093E"/>
    <w:rsid w:val="00652CC1"/>
    <w:rsid w:val="00653125"/>
    <w:rsid w:val="006535C1"/>
    <w:rsid w:val="00654F05"/>
    <w:rsid w:val="0065581C"/>
    <w:rsid w:val="006575EA"/>
    <w:rsid w:val="0066024D"/>
    <w:rsid w:val="006624A6"/>
    <w:rsid w:val="00667A95"/>
    <w:rsid w:val="00674703"/>
    <w:rsid w:val="006773D2"/>
    <w:rsid w:val="00680AC8"/>
    <w:rsid w:val="00681318"/>
    <w:rsid w:val="0068359F"/>
    <w:rsid w:val="00691797"/>
    <w:rsid w:val="00691AC7"/>
    <w:rsid w:val="00693545"/>
    <w:rsid w:val="00693676"/>
    <w:rsid w:val="00695922"/>
    <w:rsid w:val="00695D69"/>
    <w:rsid w:val="006A6A48"/>
    <w:rsid w:val="006B05F0"/>
    <w:rsid w:val="006B256C"/>
    <w:rsid w:val="006B3C5D"/>
    <w:rsid w:val="006B3F24"/>
    <w:rsid w:val="006B5074"/>
    <w:rsid w:val="006C1E4C"/>
    <w:rsid w:val="006C4039"/>
    <w:rsid w:val="006C44DC"/>
    <w:rsid w:val="006C51A4"/>
    <w:rsid w:val="006C5EAB"/>
    <w:rsid w:val="006C7572"/>
    <w:rsid w:val="006D0974"/>
    <w:rsid w:val="006D2BFD"/>
    <w:rsid w:val="006D493A"/>
    <w:rsid w:val="006D5875"/>
    <w:rsid w:val="006D6948"/>
    <w:rsid w:val="006E21FE"/>
    <w:rsid w:val="006E2A55"/>
    <w:rsid w:val="006E367F"/>
    <w:rsid w:val="006E3C6E"/>
    <w:rsid w:val="006E7357"/>
    <w:rsid w:val="006F0835"/>
    <w:rsid w:val="006F1F4E"/>
    <w:rsid w:val="006F3B3D"/>
    <w:rsid w:val="006F3EC4"/>
    <w:rsid w:val="007036DF"/>
    <w:rsid w:val="00704252"/>
    <w:rsid w:val="00704917"/>
    <w:rsid w:val="007055EF"/>
    <w:rsid w:val="00712708"/>
    <w:rsid w:val="00712F6A"/>
    <w:rsid w:val="0072274F"/>
    <w:rsid w:val="00722EDE"/>
    <w:rsid w:val="00731499"/>
    <w:rsid w:val="00733338"/>
    <w:rsid w:val="0073339A"/>
    <w:rsid w:val="00733D26"/>
    <w:rsid w:val="0073712F"/>
    <w:rsid w:val="0073731E"/>
    <w:rsid w:val="00737A22"/>
    <w:rsid w:val="00745936"/>
    <w:rsid w:val="0075040F"/>
    <w:rsid w:val="00751C99"/>
    <w:rsid w:val="00753DE3"/>
    <w:rsid w:val="007601A2"/>
    <w:rsid w:val="007650EF"/>
    <w:rsid w:val="00766C42"/>
    <w:rsid w:val="00771898"/>
    <w:rsid w:val="00772D34"/>
    <w:rsid w:val="00773386"/>
    <w:rsid w:val="00774FC5"/>
    <w:rsid w:val="00787F1C"/>
    <w:rsid w:val="00790736"/>
    <w:rsid w:val="00790EBF"/>
    <w:rsid w:val="0079745E"/>
    <w:rsid w:val="007A41A9"/>
    <w:rsid w:val="007A7072"/>
    <w:rsid w:val="007B47B2"/>
    <w:rsid w:val="007B568D"/>
    <w:rsid w:val="007B6A40"/>
    <w:rsid w:val="007B74EE"/>
    <w:rsid w:val="007C065D"/>
    <w:rsid w:val="007C0D87"/>
    <w:rsid w:val="007C16F6"/>
    <w:rsid w:val="007C1E37"/>
    <w:rsid w:val="007C33CC"/>
    <w:rsid w:val="007C4A1F"/>
    <w:rsid w:val="007C6734"/>
    <w:rsid w:val="007C67D9"/>
    <w:rsid w:val="007C748A"/>
    <w:rsid w:val="007C7F13"/>
    <w:rsid w:val="007D50CB"/>
    <w:rsid w:val="007D6043"/>
    <w:rsid w:val="007D715D"/>
    <w:rsid w:val="007E6334"/>
    <w:rsid w:val="00801D9E"/>
    <w:rsid w:val="00804E44"/>
    <w:rsid w:val="00810722"/>
    <w:rsid w:val="00817956"/>
    <w:rsid w:val="00820AA5"/>
    <w:rsid w:val="00821982"/>
    <w:rsid w:val="00822501"/>
    <w:rsid w:val="0083072B"/>
    <w:rsid w:val="008308C2"/>
    <w:rsid w:val="00832FDE"/>
    <w:rsid w:val="00842D68"/>
    <w:rsid w:val="00850DCE"/>
    <w:rsid w:val="008547AB"/>
    <w:rsid w:val="00854D06"/>
    <w:rsid w:val="008614BD"/>
    <w:rsid w:val="0086781A"/>
    <w:rsid w:val="00867FBC"/>
    <w:rsid w:val="008714C0"/>
    <w:rsid w:val="00874943"/>
    <w:rsid w:val="00883D9F"/>
    <w:rsid w:val="00884E1A"/>
    <w:rsid w:val="00891FC6"/>
    <w:rsid w:val="00892D59"/>
    <w:rsid w:val="00896CD4"/>
    <w:rsid w:val="008A2515"/>
    <w:rsid w:val="008A3FDB"/>
    <w:rsid w:val="008B23B3"/>
    <w:rsid w:val="008B3517"/>
    <w:rsid w:val="008B7066"/>
    <w:rsid w:val="008B7A7F"/>
    <w:rsid w:val="008C0457"/>
    <w:rsid w:val="008C7812"/>
    <w:rsid w:val="008D1BB9"/>
    <w:rsid w:val="008E3BA1"/>
    <w:rsid w:val="008E7AC1"/>
    <w:rsid w:val="008F3BC6"/>
    <w:rsid w:val="008F5A17"/>
    <w:rsid w:val="009003DB"/>
    <w:rsid w:val="00904C6A"/>
    <w:rsid w:val="00912E5F"/>
    <w:rsid w:val="00913212"/>
    <w:rsid w:val="00916E96"/>
    <w:rsid w:val="00922C86"/>
    <w:rsid w:val="00930972"/>
    <w:rsid w:val="00931623"/>
    <w:rsid w:val="00940DDA"/>
    <w:rsid w:val="0094700A"/>
    <w:rsid w:val="00950E83"/>
    <w:rsid w:val="0095187F"/>
    <w:rsid w:val="00956CF4"/>
    <w:rsid w:val="00956EAD"/>
    <w:rsid w:val="00957580"/>
    <w:rsid w:val="009603D9"/>
    <w:rsid w:val="00961C00"/>
    <w:rsid w:val="00961CC5"/>
    <w:rsid w:val="00962914"/>
    <w:rsid w:val="00963292"/>
    <w:rsid w:val="00972EFF"/>
    <w:rsid w:val="00973B1F"/>
    <w:rsid w:val="00974A55"/>
    <w:rsid w:val="009769D4"/>
    <w:rsid w:val="00980F91"/>
    <w:rsid w:val="009822E3"/>
    <w:rsid w:val="00985CD9"/>
    <w:rsid w:val="009A4D6B"/>
    <w:rsid w:val="009A61E4"/>
    <w:rsid w:val="009A6D44"/>
    <w:rsid w:val="009A6FA7"/>
    <w:rsid w:val="009B0394"/>
    <w:rsid w:val="009B0804"/>
    <w:rsid w:val="009B3585"/>
    <w:rsid w:val="009B3C91"/>
    <w:rsid w:val="009C7A4A"/>
    <w:rsid w:val="009D7F7E"/>
    <w:rsid w:val="009E01B2"/>
    <w:rsid w:val="009E1E8B"/>
    <w:rsid w:val="009E2C0A"/>
    <w:rsid w:val="009E5489"/>
    <w:rsid w:val="009F178D"/>
    <w:rsid w:val="009F3047"/>
    <w:rsid w:val="009F5862"/>
    <w:rsid w:val="00A019D1"/>
    <w:rsid w:val="00A01B48"/>
    <w:rsid w:val="00A02E65"/>
    <w:rsid w:val="00A04906"/>
    <w:rsid w:val="00A065AC"/>
    <w:rsid w:val="00A06CC8"/>
    <w:rsid w:val="00A11480"/>
    <w:rsid w:val="00A16BB2"/>
    <w:rsid w:val="00A2209C"/>
    <w:rsid w:val="00A264F8"/>
    <w:rsid w:val="00A26B32"/>
    <w:rsid w:val="00A30E87"/>
    <w:rsid w:val="00A323BA"/>
    <w:rsid w:val="00A34848"/>
    <w:rsid w:val="00A445F1"/>
    <w:rsid w:val="00A459F2"/>
    <w:rsid w:val="00A52D78"/>
    <w:rsid w:val="00A52D85"/>
    <w:rsid w:val="00A54572"/>
    <w:rsid w:val="00A619A4"/>
    <w:rsid w:val="00A62BC1"/>
    <w:rsid w:val="00A63261"/>
    <w:rsid w:val="00A67D73"/>
    <w:rsid w:val="00A77E9F"/>
    <w:rsid w:val="00A825A7"/>
    <w:rsid w:val="00A842DC"/>
    <w:rsid w:val="00A86ABC"/>
    <w:rsid w:val="00A86B61"/>
    <w:rsid w:val="00A92405"/>
    <w:rsid w:val="00A93B78"/>
    <w:rsid w:val="00A9777C"/>
    <w:rsid w:val="00AA1518"/>
    <w:rsid w:val="00AA2C5C"/>
    <w:rsid w:val="00AA340F"/>
    <w:rsid w:val="00AA3EB4"/>
    <w:rsid w:val="00AA5A2A"/>
    <w:rsid w:val="00AA7184"/>
    <w:rsid w:val="00AA7A1D"/>
    <w:rsid w:val="00AB0645"/>
    <w:rsid w:val="00AB3466"/>
    <w:rsid w:val="00AC4436"/>
    <w:rsid w:val="00AC46CE"/>
    <w:rsid w:val="00AC7EDC"/>
    <w:rsid w:val="00AD0272"/>
    <w:rsid w:val="00AD4E8E"/>
    <w:rsid w:val="00AD585A"/>
    <w:rsid w:val="00AE389C"/>
    <w:rsid w:val="00AE6C2E"/>
    <w:rsid w:val="00AE7B88"/>
    <w:rsid w:val="00AF1920"/>
    <w:rsid w:val="00AF2D61"/>
    <w:rsid w:val="00AF4028"/>
    <w:rsid w:val="00AF76F6"/>
    <w:rsid w:val="00AF7CF5"/>
    <w:rsid w:val="00B01241"/>
    <w:rsid w:val="00B0365E"/>
    <w:rsid w:val="00B12262"/>
    <w:rsid w:val="00B12A30"/>
    <w:rsid w:val="00B12BFA"/>
    <w:rsid w:val="00B23BA9"/>
    <w:rsid w:val="00B24AA6"/>
    <w:rsid w:val="00B26A2C"/>
    <w:rsid w:val="00B2776D"/>
    <w:rsid w:val="00B31693"/>
    <w:rsid w:val="00B3492C"/>
    <w:rsid w:val="00B35125"/>
    <w:rsid w:val="00B36881"/>
    <w:rsid w:val="00B37015"/>
    <w:rsid w:val="00B44178"/>
    <w:rsid w:val="00B44C93"/>
    <w:rsid w:val="00B467AE"/>
    <w:rsid w:val="00B55143"/>
    <w:rsid w:val="00B560B0"/>
    <w:rsid w:val="00B615BE"/>
    <w:rsid w:val="00B6405A"/>
    <w:rsid w:val="00B727E8"/>
    <w:rsid w:val="00B73684"/>
    <w:rsid w:val="00B74DAE"/>
    <w:rsid w:val="00B900A4"/>
    <w:rsid w:val="00B914DC"/>
    <w:rsid w:val="00B93C5E"/>
    <w:rsid w:val="00B93DAD"/>
    <w:rsid w:val="00B94D65"/>
    <w:rsid w:val="00BA05C6"/>
    <w:rsid w:val="00BA25E1"/>
    <w:rsid w:val="00BA4603"/>
    <w:rsid w:val="00BB53AC"/>
    <w:rsid w:val="00BC0996"/>
    <w:rsid w:val="00BC22B9"/>
    <w:rsid w:val="00BC33F2"/>
    <w:rsid w:val="00BC61C3"/>
    <w:rsid w:val="00BC627A"/>
    <w:rsid w:val="00BC7604"/>
    <w:rsid w:val="00BD0349"/>
    <w:rsid w:val="00BD14DD"/>
    <w:rsid w:val="00BD3617"/>
    <w:rsid w:val="00BD4915"/>
    <w:rsid w:val="00BD51DE"/>
    <w:rsid w:val="00BD6035"/>
    <w:rsid w:val="00BE06FD"/>
    <w:rsid w:val="00BE088D"/>
    <w:rsid w:val="00BE24EA"/>
    <w:rsid w:val="00BE3D55"/>
    <w:rsid w:val="00BE40D8"/>
    <w:rsid w:val="00BE79AD"/>
    <w:rsid w:val="00BF2292"/>
    <w:rsid w:val="00BF4C84"/>
    <w:rsid w:val="00BF79D7"/>
    <w:rsid w:val="00C011D4"/>
    <w:rsid w:val="00C0339B"/>
    <w:rsid w:val="00C04BFC"/>
    <w:rsid w:val="00C05E3D"/>
    <w:rsid w:val="00C060C1"/>
    <w:rsid w:val="00C064FB"/>
    <w:rsid w:val="00C072A4"/>
    <w:rsid w:val="00C11631"/>
    <w:rsid w:val="00C150AC"/>
    <w:rsid w:val="00C15782"/>
    <w:rsid w:val="00C20502"/>
    <w:rsid w:val="00C20790"/>
    <w:rsid w:val="00C21929"/>
    <w:rsid w:val="00C273CF"/>
    <w:rsid w:val="00C27A7E"/>
    <w:rsid w:val="00C32174"/>
    <w:rsid w:val="00C32A55"/>
    <w:rsid w:val="00C34CDB"/>
    <w:rsid w:val="00C3587A"/>
    <w:rsid w:val="00C37794"/>
    <w:rsid w:val="00C412BC"/>
    <w:rsid w:val="00C41742"/>
    <w:rsid w:val="00C42C0F"/>
    <w:rsid w:val="00C465C7"/>
    <w:rsid w:val="00C47C35"/>
    <w:rsid w:val="00C60F75"/>
    <w:rsid w:val="00C61D31"/>
    <w:rsid w:val="00C6373A"/>
    <w:rsid w:val="00C63CB9"/>
    <w:rsid w:val="00C65193"/>
    <w:rsid w:val="00C6603F"/>
    <w:rsid w:val="00C71108"/>
    <w:rsid w:val="00C813DE"/>
    <w:rsid w:val="00C8248E"/>
    <w:rsid w:val="00C83F1A"/>
    <w:rsid w:val="00C85355"/>
    <w:rsid w:val="00C86011"/>
    <w:rsid w:val="00C908D5"/>
    <w:rsid w:val="00C91712"/>
    <w:rsid w:val="00C959CD"/>
    <w:rsid w:val="00C96250"/>
    <w:rsid w:val="00C977E2"/>
    <w:rsid w:val="00CA2B71"/>
    <w:rsid w:val="00CA3EFA"/>
    <w:rsid w:val="00CA4E4D"/>
    <w:rsid w:val="00CA4FFF"/>
    <w:rsid w:val="00CA58C5"/>
    <w:rsid w:val="00CA7585"/>
    <w:rsid w:val="00CB15C4"/>
    <w:rsid w:val="00CB162B"/>
    <w:rsid w:val="00CB3C84"/>
    <w:rsid w:val="00CB4262"/>
    <w:rsid w:val="00CB5E9C"/>
    <w:rsid w:val="00CC2611"/>
    <w:rsid w:val="00CC4566"/>
    <w:rsid w:val="00CC514E"/>
    <w:rsid w:val="00CD0A2A"/>
    <w:rsid w:val="00CD0A82"/>
    <w:rsid w:val="00CD3250"/>
    <w:rsid w:val="00CD4436"/>
    <w:rsid w:val="00CD50AF"/>
    <w:rsid w:val="00CD5FC6"/>
    <w:rsid w:val="00CD6486"/>
    <w:rsid w:val="00CD6F2C"/>
    <w:rsid w:val="00CE05FB"/>
    <w:rsid w:val="00CE0AF3"/>
    <w:rsid w:val="00CE1628"/>
    <w:rsid w:val="00CE198C"/>
    <w:rsid w:val="00CE2875"/>
    <w:rsid w:val="00CE3D72"/>
    <w:rsid w:val="00CE4678"/>
    <w:rsid w:val="00CE62A4"/>
    <w:rsid w:val="00CF1280"/>
    <w:rsid w:val="00CF43E8"/>
    <w:rsid w:val="00CF4983"/>
    <w:rsid w:val="00CF5C91"/>
    <w:rsid w:val="00CF6584"/>
    <w:rsid w:val="00CF734A"/>
    <w:rsid w:val="00D00458"/>
    <w:rsid w:val="00D009D8"/>
    <w:rsid w:val="00D07642"/>
    <w:rsid w:val="00D11176"/>
    <w:rsid w:val="00D111D7"/>
    <w:rsid w:val="00D120C3"/>
    <w:rsid w:val="00D1281E"/>
    <w:rsid w:val="00D1314E"/>
    <w:rsid w:val="00D13FD8"/>
    <w:rsid w:val="00D15240"/>
    <w:rsid w:val="00D17C78"/>
    <w:rsid w:val="00D20F57"/>
    <w:rsid w:val="00D21807"/>
    <w:rsid w:val="00D22A0C"/>
    <w:rsid w:val="00D23AB2"/>
    <w:rsid w:val="00D25F3D"/>
    <w:rsid w:val="00D27035"/>
    <w:rsid w:val="00D31825"/>
    <w:rsid w:val="00D335D7"/>
    <w:rsid w:val="00D35805"/>
    <w:rsid w:val="00D426CF"/>
    <w:rsid w:val="00D47ED3"/>
    <w:rsid w:val="00D505F5"/>
    <w:rsid w:val="00D51F21"/>
    <w:rsid w:val="00D527B8"/>
    <w:rsid w:val="00D54510"/>
    <w:rsid w:val="00D56502"/>
    <w:rsid w:val="00D60AA3"/>
    <w:rsid w:val="00D61401"/>
    <w:rsid w:val="00D61974"/>
    <w:rsid w:val="00D639F7"/>
    <w:rsid w:val="00D73904"/>
    <w:rsid w:val="00D764EF"/>
    <w:rsid w:val="00D80D15"/>
    <w:rsid w:val="00D819B5"/>
    <w:rsid w:val="00D82FBB"/>
    <w:rsid w:val="00D8496A"/>
    <w:rsid w:val="00D86C4D"/>
    <w:rsid w:val="00D872F1"/>
    <w:rsid w:val="00D909CB"/>
    <w:rsid w:val="00D94232"/>
    <w:rsid w:val="00D9433C"/>
    <w:rsid w:val="00D962B2"/>
    <w:rsid w:val="00DA2E93"/>
    <w:rsid w:val="00DA43E1"/>
    <w:rsid w:val="00DA683B"/>
    <w:rsid w:val="00DA72E2"/>
    <w:rsid w:val="00DB2B59"/>
    <w:rsid w:val="00DB2CE0"/>
    <w:rsid w:val="00DC00DE"/>
    <w:rsid w:val="00DC062D"/>
    <w:rsid w:val="00DC402B"/>
    <w:rsid w:val="00DC65E5"/>
    <w:rsid w:val="00DC6740"/>
    <w:rsid w:val="00DE115C"/>
    <w:rsid w:val="00DE453A"/>
    <w:rsid w:val="00DE6E74"/>
    <w:rsid w:val="00DE6F91"/>
    <w:rsid w:val="00DF09D2"/>
    <w:rsid w:val="00DF2618"/>
    <w:rsid w:val="00DF31E9"/>
    <w:rsid w:val="00DF6028"/>
    <w:rsid w:val="00DF7723"/>
    <w:rsid w:val="00DF7AF9"/>
    <w:rsid w:val="00E0081D"/>
    <w:rsid w:val="00E01340"/>
    <w:rsid w:val="00E0154A"/>
    <w:rsid w:val="00E042A0"/>
    <w:rsid w:val="00E045D6"/>
    <w:rsid w:val="00E0528D"/>
    <w:rsid w:val="00E05536"/>
    <w:rsid w:val="00E146A6"/>
    <w:rsid w:val="00E158F4"/>
    <w:rsid w:val="00E15CDA"/>
    <w:rsid w:val="00E160A3"/>
    <w:rsid w:val="00E1729B"/>
    <w:rsid w:val="00E21C14"/>
    <w:rsid w:val="00E21EBE"/>
    <w:rsid w:val="00E261AF"/>
    <w:rsid w:val="00E27883"/>
    <w:rsid w:val="00E27976"/>
    <w:rsid w:val="00E31462"/>
    <w:rsid w:val="00E346AE"/>
    <w:rsid w:val="00E35C58"/>
    <w:rsid w:val="00E371BB"/>
    <w:rsid w:val="00E41367"/>
    <w:rsid w:val="00E44466"/>
    <w:rsid w:val="00E476BD"/>
    <w:rsid w:val="00E55966"/>
    <w:rsid w:val="00E5666E"/>
    <w:rsid w:val="00E566CE"/>
    <w:rsid w:val="00E72D61"/>
    <w:rsid w:val="00E73EA9"/>
    <w:rsid w:val="00E73F7E"/>
    <w:rsid w:val="00E8344B"/>
    <w:rsid w:val="00E840BD"/>
    <w:rsid w:val="00E84939"/>
    <w:rsid w:val="00E86E45"/>
    <w:rsid w:val="00E87C6A"/>
    <w:rsid w:val="00E87D7F"/>
    <w:rsid w:val="00E91456"/>
    <w:rsid w:val="00E9171A"/>
    <w:rsid w:val="00EA0714"/>
    <w:rsid w:val="00EA3017"/>
    <w:rsid w:val="00EA3928"/>
    <w:rsid w:val="00EA5B6D"/>
    <w:rsid w:val="00EA6236"/>
    <w:rsid w:val="00EB08D8"/>
    <w:rsid w:val="00EB4B4B"/>
    <w:rsid w:val="00EB6EEC"/>
    <w:rsid w:val="00EC0967"/>
    <w:rsid w:val="00EC1E0C"/>
    <w:rsid w:val="00EC692D"/>
    <w:rsid w:val="00ED24FD"/>
    <w:rsid w:val="00ED2937"/>
    <w:rsid w:val="00ED3BC5"/>
    <w:rsid w:val="00ED3FA9"/>
    <w:rsid w:val="00ED4C2C"/>
    <w:rsid w:val="00EE5BFD"/>
    <w:rsid w:val="00EE6CF1"/>
    <w:rsid w:val="00EF0E48"/>
    <w:rsid w:val="00EF0EBC"/>
    <w:rsid w:val="00EF2011"/>
    <w:rsid w:val="00EF3C94"/>
    <w:rsid w:val="00EF5587"/>
    <w:rsid w:val="00F0428E"/>
    <w:rsid w:val="00F04F42"/>
    <w:rsid w:val="00F06FF3"/>
    <w:rsid w:val="00F11F34"/>
    <w:rsid w:val="00F1204F"/>
    <w:rsid w:val="00F124F1"/>
    <w:rsid w:val="00F176A1"/>
    <w:rsid w:val="00F22909"/>
    <w:rsid w:val="00F2294B"/>
    <w:rsid w:val="00F250E3"/>
    <w:rsid w:val="00F2555D"/>
    <w:rsid w:val="00F314CE"/>
    <w:rsid w:val="00F32709"/>
    <w:rsid w:val="00F331D3"/>
    <w:rsid w:val="00F34F78"/>
    <w:rsid w:val="00F4160A"/>
    <w:rsid w:val="00F423C5"/>
    <w:rsid w:val="00F4278B"/>
    <w:rsid w:val="00F4438E"/>
    <w:rsid w:val="00F461B7"/>
    <w:rsid w:val="00F50587"/>
    <w:rsid w:val="00F52440"/>
    <w:rsid w:val="00F528B9"/>
    <w:rsid w:val="00F5440D"/>
    <w:rsid w:val="00F55F24"/>
    <w:rsid w:val="00F56D45"/>
    <w:rsid w:val="00F62446"/>
    <w:rsid w:val="00F743F5"/>
    <w:rsid w:val="00F76360"/>
    <w:rsid w:val="00F81B6F"/>
    <w:rsid w:val="00F81D97"/>
    <w:rsid w:val="00F857E1"/>
    <w:rsid w:val="00F92AFA"/>
    <w:rsid w:val="00F96F8D"/>
    <w:rsid w:val="00FA151C"/>
    <w:rsid w:val="00FA29A2"/>
    <w:rsid w:val="00FA6131"/>
    <w:rsid w:val="00FB3B86"/>
    <w:rsid w:val="00FB5653"/>
    <w:rsid w:val="00FB65A1"/>
    <w:rsid w:val="00FC5839"/>
    <w:rsid w:val="00FC7029"/>
    <w:rsid w:val="00FD4118"/>
    <w:rsid w:val="00FE1A55"/>
    <w:rsid w:val="00FE40AB"/>
    <w:rsid w:val="00FE6520"/>
    <w:rsid w:val="00FE67FC"/>
    <w:rsid w:val="00FE761F"/>
    <w:rsid w:val="00FF079C"/>
    <w:rsid w:val="00FF0F2D"/>
    <w:rsid w:val="00FF1F0F"/>
    <w:rsid w:val="00FF28AA"/>
    <w:rsid w:val="00FF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A9"/>
    <w:pPr>
      <w:spacing w:line="312" w:lineRule="auto"/>
    </w:pPr>
    <w:rPr>
      <w:rFonts w:ascii="Arial" w:hAnsi="Arial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8344B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7F51"/>
    <w:pPr>
      <w:keepNext/>
      <w:spacing w:before="240" w:after="60"/>
      <w:outlineLvl w:val="1"/>
    </w:pPr>
    <w:rPr>
      <w:rFonts w:eastAsia="Times New Roman"/>
      <w:b/>
      <w:bCs/>
      <w:i/>
      <w:iCs/>
      <w:color w:val="0070C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EE6CF1"/>
    <w:rPr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EE6CF1"/>
    <w:pPr>
      <w:tabs>
        <w:tab w:val="center" w:pos="4153"/>
        <w:tab w:val="right" w:pos="8306"/>
      </w:tabs>
      <w:snapToGrid w:val="0"/>
      <w:spacing w:line="240" w:lineRule="auto"/>
    </w:pPr>
    <w:rPr>
      <w:rFonts w:ascii="Calibri" w:hAnsi="Calibri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EE6CF1"/>
    <w:rPr>
      <w:sz w:val="18"/>
      <w:szCs w:val="18"/>
      <w:lang w:eastAsia="en-US"/>
    </w:rPr>
  </w:style>
  <w:style w:type="character" w:customStyle="1" w:styleId="1Char">
    <w:name w:val="标题 1 Char"/>
    <w:link w:val="1"/>
    <w:uiPriority w:val="9"/>
    <w:rsid w:val="00E8344B"/>
    <w:rPr>
      <w:rFonts w:ascii="Arial" w:eastAsia="Times New Roman" w:hAnsi="Arial" w:cs="Times New Roman"/>
      <w:b/>
      <w:bCs/>
      <w:kern w:val="32"/>
      <w:sz w:val="28"/>
      <w:szCs w:val="32"/>
      <w:lang w:val="en-US" w:eastAsia="en-US"/>
    </w:rPr>
  </w:style>
  <w:style w:type="character" w:customStyle="1" w:styleId="2Char">
    <w:name w:val="标题 2 Char"/>
    <w:link w:val="2"/>
    <w:uiPriority w:val="9"/>
    <w:rsid w:val="004B7F51"/>
    <w:rPr>
      <w:rFonts w:ascii="Arial" w:eastAsia="Times New Roman" w:hAnsi="Arial" w:cs="Times New Roman"/>
      <w:b/>
      <w:bCs/>
      <w:i/>
      <w:iCs/>
      <w:color w:val="0070C0"/>
      <w:sz w:val="24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EA6236"/>
    <w:pPr>
      <w:ind w:left="708"/>
    </w:pPr>
  </w:style>
  <w:style w:type="table" w:styleId="a6">
    <w:name w:val="Table Grid"/>
    <w:basedOn w:val="a1"/>
    <w:uiPriority w:val="59"/>
    <w:rsid w:val="00103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10319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11">
    <w:name w:val="Light List - Accent 11"/>
    <w:basedOn w:val="a1"/>
    <w:uiPriority w:val="61"/>
    <w:rsid w:val="000F478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440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440D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DC89-47E1-4C41-9E21-A3AC7DB5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Mathias Bredesen</dc:creator>
  <cp:keywords/>
  <cp:lastModifiedBy>Lenovo User</cp:lastModifiedBy>
  <cp:revision>5</cp:revision>
  <cp:lastPrinted>2012-06-04T06:40:00Z</cp:lastPrinted>
  <dcterms:created xsi:type="dcterms:W3CDTF">2013-07-09T08:15:00Z</dcterms:created>
  <dcterms:modified xsi:type="dcterms:W3CDTF">2013-07-18T02:36:00Z</dcterms:modified>
</cp:coreProperties>
</file>