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2A60A" w14:textId="47715D66" w:rsidR="006E4B3F" w:rsidRPr="0078467A" w:rsidRDefault="007367F6" w:rsidP="004623D9">
      <w:pPr>
        <w:pStyle w:val="a3"/>
        <w:spacing w:beforeLines="50" w:before="156" w:afterLines="50" w:after="156"/>
        <w:outlineLvl w:val="9"/>
        <w:rPr>
          <w:rFonts w:ascii="Times New Roman" w:eastAsia="方正小标宋简体" w:hAnsi="Times New Roman" w:cs="Times New Roman"/>
          <w:sz w:val="40"/>
          <w:szCs w:val="40"/>
        </w:rPr>
      </w:pPr>
      <w:r>
        <w:rPr>
          <w:rFonts w:ascii="Times New Roman" w:eastAsia="方正小标宋简体" w:hAnsi="Times New Roman" w:cs="Times New Roman" w:hint="eastAsia"/>
          <w:sz w:val="40"/>
          <w:szCs w:val="40"/>
        </w:rPr>
        <w:t>未来水下能源动力挑战赛</w:t>
      </w:r>
      <w:r w:rsidR="00E46942" w:rsidRPr="0078467A">
        <w:rPr>
          <w:rFonts w:ascii="Times New Roman" w:eastAsia="方正小标宋简体" w:hAnsi="Times New Roman"/>
          <w:color w:val="000000"/>
          <w:kern w:val="36"/>
          <w:sz w:val="40"/>
          <w:szCs w:val="40"/>
        </w:rPr>
        <w:t>决赛</w:t>
      </w:r>
      <w:r w:rsidR="000122F0" w:rsidRPr="0078467A">
        <w:rPr>
          <w:rFonts w:ascii="Times New Roman" w:eastAsia="方正小标宋简体" w:hAnsi="Times New Roman" w:hint="eastAsia"/>
          <w:color w:val="000000"/>
          <w:kern w:val="36"/>
          <w:sz w:val="40"/>
          <w:szCs w:val="40"/>
        </w:rPr>
        <w:t>第二</w:t>
      </w:r>
      <w:r w:rsidR="00E46942" w:rsidRPr="0078467A">
        <w:rPr>
          <w:rFonts w:ascii="Times New Roman" w:eastAsia="方正小标宋简体" w:hAnsi="Times New Roman" w:hint="eastAsia"/>
          <w:color w:val="000000"/>
          <w:kern w:val="36"/>
          <w:sz w:val="40"/>
          <w:szCs w:val="40"/>
        </w:rPr>
        <w:t>轮</w:t>
      </w:r>
      <w:r w:rsidR="00E46942" w:rsidRPr="0078467A">
        <w:rPr>
          <w:rFonts w:ascii="Times New Roman" w:eastAsia="方正小标宋简体" w:hAnsi="Times New Roman"/>
          <w:color w:val="000000"/>
          <w:kern w:val="36"/>
          <w:sz w:val="40"/>
          <w:szCs w:val="40"/>
        </w:rPr>
        <w:t>通知</w:t>
      </w:r>
    </w:p>
    <w:p w14:paraId="5918B69B" w14:textId="6FF5F206" w:rsidR="006E4B3F" w:rsidRPr="0078467A" w:rsidRDefault="000122F0" w:rsidP="00EA0C4D">
      <w:pPr>
        <w:spacing w:beforeLines="100" w:before="312"/>
        <w:outlineLvl w:val="0"/>
        <w:rPr>
          <w:rFonts w:ascii="Times New Roman" w:eastAsia="黑体" w:hAnsi="Times New Roman"/>
          <w:b/>
          <w:bCs/>
          <w:color w:val="000000"/>
          <w:kern w:val="36"/>
          <w:sz w:val="28"/>
          <w:szCs w:val="28"/>
        </w:rPr>
      </w:pPr>
      <w:r w:rsidRPr="0078467A">
        <w:rPr>
          <w:rFonts w:ascii="Times New Roman" w:eastAsia="黑体" w:hAnsi="Times New Roman"/>
          <w:b/>
          <w:bCs/>
          <w:color w:val="000000"/>
          <w:kern w:val="36"/>
          <w:sz w:val="28"/>
          <w:szCs w:val="28"/>
        </w:rPr>
        <w:t>一、决赛</w:t>
      </w:r>
      <w:r w:rsidR="00C32371">
        <w:rPr>
          <w:rFonts w:ascii="Times New Roman" w:eastAsia="黑体" w:hAnsi="Times New Roman" w:hint="eastAsia"/>
          <w:b/>
          <w:bCs/>
          <w:color w:val="000000"/>
          <w:kern w:val="36"/>
          <w:sz w:val="28"/>
          <w:szCs w:val="28"/>
        </w:rPr>
        <w:t>时间</w:t>
      </w:r>
    </w:p>
    <w:p w14:paraId="51AAEDCA" w14:textId="561B69A8" w:rsidR="000122F0" w:rsidRPr="00C171E0" w:rsidRDefault="00C32371">
      <w:pPr>
        <w:spacing w:line="360" w:lineRule="auto"/>
        <w:ind w:firstLineChars="200" w:firstLine="560"/>
        <w:rPr>
          <w:rFonts w:ascii="Times New Roman" w:eastAsia="仿宋" w:hAnsi="Times New Roman" w:cs="仿宋"/>
          <w:color w:val="000000"/>
          <w:kern w:val="36"/>
          <w:sz w:val="28"/>
        </w:rPr>
      </w:pPr>
      <w:r w:rsidRPr="00C171E0">
        <w:rPr>
          <w:rFonts w:ascii="Times New Roman" w:eastAsia="仿宋" w:hAnsi="Times New Roman" w:cs="仿宋" w:hint="eastAsia"/>
          <w:color w:val="000000"/>
          <w:kern w:val="36"/>
          <w:sz w:val="28"/>
        </w:rPr>
        <w:t>决赛</w:t>
      </w:r>
      <w:r w:rsidR="000122F0" w:rsidRPr="00C171E0">
        <w:rPr>
          <w:rFonts w:ascii="Times New Roman" w:eastAsia="仿宋" w:hAnsi="Times New Roman" w:cs="仿宋"/>
          <w:color w:val="000000"/>
          <w:kern w:val="36"/>
          <w:sz w:val="28"/>
        </w:rPr>
        <w:t>答辩时间</w:t>
      </w:r>
      <w:r w:rsidR="000122F0" w:rsidRPr="00C171E0">
        <w:rPr>
          <w:rFonts w:ascii="Times New Roman" w:eastAsia="仿宋" w:hAnsi="Times New Roman" w:cs="仿宋" w:hint="eastAsia"/>
          <w:color w:val="000000"/>
          <w:kern w:val="36"/>
          <w:sz w:val="28"/>
        </w:rPr>
        <w:t>：</w:t>
      </w:r>
      <w:r w:rsidR="000122F0" w:rsidRPr="00C171E0">
        <w:rPr>
          <w:rFonts w:ascii="Times New Roman" w:eastAsia="仿宋" w:hAnsi="Times New Roman" w:cs="仿宋" w:hint="eastAsia"/>
          <w:color w:val="000000"/>
          <w:kern w:val="36"/>
          <w:sz w:val="28"/>
        </w:rPr>
        <w:t>2</w:t>
      </w:r>
      <w:r w:rsidR="000122F0" w:rsidRPr="00C171E0">
        <w:rPr>
          <w:rFonts w:ascii="Times New Roman" w:eastAsia="仿宋" w:hAnsi="Times New Roman" w:cs="仿宋"/>
          <w:color w:val="000000"/>
          <w:kern w:val="36"/>
          <w:sz w:val="28"/>
        </w:rPr>
        <w:t>022</w:t>
      </w:r>
      <w:r w:rsidR="000122F0" w:rsidRPr="00C171E0">
        <w:rPr>
          <w:rFonts w:ascii="Times New Roman" w:eastAsia="仿宋" w:hAnsi="Times New Roman" w:cs="仿宋"/>
          <w:color w:val="000000"/>
          <w:kern w:val="36"/>
          <w:sz w:val="28"/>
        </w:rPr>
        <w:t>年</w:t>
      </w:r>
      <w:r w:rsidR="000122F0" w:rsidRPr="00C171E0">
        <w:rPr>
          <w:rFonts w:ascii="Times New Roman" w:eastAsia="仿宋" w:hAnsi="Times New Roman" w:cs="仿宋" w:hint="eastAsia"/>
          <w:color w:val="000000"/>
          <w:kern w:val="36"/>
          <w:sz w:val="28"/>
        </w:rPr>
        <w:t>8</w:t>
      </w:r>
      <w:r w:rsidR="000122F0" w:rsidRPr="00C171E0">
        <w:rPr>
          <w:rFonts w:ascii="Times New Roman" w:eastAsia="仿宋" w:hAnsi="Times New Roman" w:cs="仿宋" w:hint="eastAsia"/>
          <w:color w:val="000000"/>
          <w:kern w:val="36"/>
          <w:sz w:val="28"/>
        </w:rPr>
        <w:t>月</w:t>
      </w:r>
      <w:r w:rsidR="000122F0" w:rsidRPr="00C171E0">
        <w:rPr>
          <w:rFonts w:ascii="Times New Roman" w:eastAsia="仿宋" w:hAnsi="Times New Roman" w:cs="仿宋" w:hint="eastAsia"/>
          <w:color w:val="000000"/>
          <w:kern w:val="36"/>
          <w:sz w:val="28"/>
        </w:rPr>
        <w:t>3</w:t>
      </w:r>
      <w:r w:rsidR="000122F0" w:rsidRPr="00C171E0">
        <w:rPr>
          <w:rFonts w:ascii="Times New Roman" w:eastAsia="仿宋" w:hAnsi="Times New Roman" w:cs="仿宋" w:hint="eastAsia"/>
          <w:color w:val="000000"/>
          <w:kern w:val="36"/>
          <w:sz w:val="28"/>
        </w:rPr>
        <w:t>日</w:t>
      </w:r>
      <w:r w:rsidR="007F1692">
        <w:rPr>
          <w:rFonts w:ascii="Times New Roman" w:eastAsia="仿宋" w:hAnsi="Times New Roman" w:cs="仿宋" w:hint="eastAsia"/>
          <w:color w:val="000000"/>
          <w:kern w:val="36"/>
          <w:sz w:val="28"/>
        </w:rPr>
        <w:t>。</w:t>
      </w:r>
    </w:p>
    <w:p w14:paraId="257151ED" w14:textId="66170DDD" w:rsidR="003D4C7A" w:rsidRDefault="00C32371">
      <w:pPr>
        <w:spacing w:line="360" w:lineRule="auto"/>
        <w:ind w:firstLineChars="200" w:firstLine="560"/>
        <w:rPr>
          <w:rFonts w:ascii="Times New Roman" w:eastAsia="仿宋" w:hAnsi="Times New Roman" w:cs="仿宋"/>
          <w:color w:val="000000"/>
          <w:kern w:val="36"/>
          <w:sz w:val="28"/>
        </w:rPr>
      </w:pPr>
      <w:r w:rsidRPr="00C171E0">
        <w:rPr>
          <w:rFonts w:ascii="Times New Roman" w:eastAsia="仿宋" w:hAnsi="Times New Roman" w:cs="仿宋" w:hint="eastAsia"/>
          <w:color w:val="000000"/>
          <w:kern w:val="36"/>
          <w:sz w:val="28"/>
        </w:rPr>
        <w:t>网络</w:t>
      </w:r>
      <w:r w:rsidR="004A6FC0" w:rsidRPr="00C171E0">
        <w:rPr>
          <w:rFonts w:ascii="Times New Roman" w:eastAsia="仿宋" w:hAnsi="Times New Roman" w:cs="仿宋" w:hint="eastAsia"/>
          <w:color w:val="000000"/>
          <w:kern w:val="36"/>
          <w:sz w:val="28"/>
        </w:rPr>
        <w:t>测试时间：</w:t>
      </w:r>
      <w:r w:rsidR="004A6FC0" w:rsidRPr="00C171E0">
        <w:rPr>
          <w:rFonts w:ascii="Times New Roman" w:eastAsia="仿宋" w:hAnsi="Times New Roman" w:cs="仿宋" w:hint="eastAsia"/>
          <w:color w:val="000000"/>
          <w:kern w:val="36"/>
          <w:sz w:val="28"/>
        </w:rPr>
        <w:t>2</w:t>
      </w:r>
      <w:r w:rsidR="004A6FC0" w:rsidRPr="00C171E0">
        <w:rPr>
          <w:rFonts w:ascii="Times New Roman" w:eastAsia="仿宋" w:hAnsi="Times New Roman" w:cs="仿宋"/>
          <w:color w:val="000000"/>
          <w:kern w:val="36"/>
          <w:sz w:val="28"/>
        </w:rPr>
        <w:t>022</w:t>
      </w:r>
      <w:r w:rsidR="004A6FC0" w:rsidRPr="00C171E0">
        <w:rPr>
          <w:rFonts w:ascii="Times New Roman" w:eastAsia="仿宋" w:hAnsi="Times New Roman" w:cs="仿宋"/>
          <w:color w:val="000000"/>
          <w:kern w:val="36"/>
          <w:sz w:val="28"/>
        </w:rPr>
        <w:t>年</w:t>
      </w:r>
      <w:r w:rsidR="004A6FC0" w:rsidRPr="00C171E0">
        <w:rPr>
          <w:rFonts w:ascii="Times New Roman" w:eastAsia="仿宋" w:hAnsi="Times New Roman" w:cs="仿宋" w:hint="eastAsia"/>
          <w:color w:val="000000"/>
          <w:kern w:val="36"/>
          <w:sz w:val="28"/>
        </w:rPr>
        <w:t>8</w:t>
      </w:r>
      <w:r w:rsidR="004A6FC0" w:rsidRPr="00C171E0">
        <w:rPr>
          <w:rFonts w:ascii="Times New Roman" w:eastAsia="仿宋" w:hAnsi="Times New Roman" w:cs="仿宋" w:hint="eastAsia"/>
          <w:color w:val="000000"/>
          <w:kern w:val="36"/>
          <w:sz w:val="28"/>
        </w:rPr>
        <w:t>月</w:t>
      </w:r>
      <w:r w:rsidR="004A6FC0" w:rsidRPr="00C171E0">
        <w:rPr>
          <w:rFonts w:ascii="Times New Roman" w:eastAsia="仿宋" w:hAnsi="Times New Roman" w:cs="仿宋" w:hint="eastAsia"/>
          <w:color w:val="000000"/>
          <w:kern w:val="36"/>
          <w:sz w:val="28"/>
        </w:rPr>
        <w:t>2</w:t>
      </w:r>
      <w:r w:rsidR="004A6FC0" w:rsidRPr="00C171E0">
        <w:rPr>
          <w:rFonts w:ascii="Times New Roman" w:eastAsia="仿宋" w:hAnsi="Times New Roman" w:cs="仿宋" w:hint="eastAsia"/>
          <w:color w:val="000000"/>
          <w:kern w:val="36"/>
          <w:sz w:val="28"/>
        </w:rPr>
        <w:t>日。</w:t>
      </w:r>
    </w:p>
    <w:p w14:paraId="09CDB079" w14:textId="46E14E91" w:rsidR="00974B57" w:rsidRPr="0078467A" w:rsidRDefault="00974B57" w:rsidP="00EA0C4D">
      <w:pPr>
        <w:spacing w:beforeLines="50" w:before="156"/>
        <w:outlineLvl w:val="0"/>
        <w:rPr>
          <w:rFonts w:ascii="Times New Roman" w:eastAsia="黑体" w:hAnsi="Times New Roman"/>
          <w:b/>
          <w:bCs/>
          <w:color w:val="000000"/>
          <w:kern w:val="36"/>
          <w:sz w:val="28"/>
          <w:szCs w:val="28"/>
        </w:rPr>
      </w:pPr>
      <w:r>
        <w:rPr>
          <w:rFonts w:ascii="Times New Roman" w:eastAsia="黑体" w:hAnsi="Times New Roman" w:hint="eastAsia"/>
          <w:b/>
          <w:bCs/>
          <w:color w:val="000000"/>
          <w:kern w:val="36"/>
          <w:sz w:val="28"/>
          <w:szCs w:val="28"/>
        </w:rPr>
        <w:t>二</w:t>
      </w:r>
      <w:r w:rsidRPr="0078467A">
        <w:rPr>
          <w:rFonts w:ascii="Times New Roman" w:eastAsia="黑体" w:hAnsi="Times New Roman"/>
          <w:b/>
          <w:bCs/>
          <w:color w:val="000000"/>
          <w:kern w:val="36"/>
          <w:sz w:val="28"/>
          <w:szCs w:val="28"/>
        </w:rPr>
        <w:t>、</w:t>
      </w:r>
      <w:r>
        <w:rPr>
          <w:rFonts w:ascii="Times New Roman" w:eastAsia="黑体" w:hAnsi="Times New Roman" w:hint="eastAsia"/>
          <w:b/>
          <w:bCs/>
          <w:color w:val="000000"/>
          <w:kern w:val="36"/>
          <w:sz w:val="28"/>
          <w:szCs w:val="28"/>
        </w:rPr>
        <w:t>答辩</w:t>
      </w:r>
      <w:r w:rsidR="00C71E25">
        <w:rPr>
          <w:rFonts w:ascii="Times New Roman" w:eastAsia="黑体" w:hAnsi="Times New Roman" w:hint="eastAsia"/>
          <w:b/>
          <w:bCs/>
          <w:color w:val="000000"/>
          <w:kern w:val="36"/>
          <w:sz w:val="28"/>
          <w:szCs w:val="28"/>
        </w:rPr>
        <w:t>规则</w:t>
      </w:r>
      <w:r w:rsidR="00C71E25" w:rsidRPr="00583515">
        <w:rPr>
          <w:rFonts w:ascii="Times New Roman" w:eastAsia="黑体" w:hAnsi="Times New Roman" w:hint="eastAsia"/>
          <w:b/>
          <w:bCs/>
          <w:color w:val="000000"/>
          <w:kern w:val="36"/>
          <w:sz w:val="28"/>
          <w:szCs w:val="28"/>
        </w:rPr>
        <w:t>及注意事项</w:t>
      </w:r>
    </w:p>
    <w:p w14:paraId="660766CF" w14:textId="78F79F54" w:rsidR="00A30053" w:rsidRDefault="00C71E25" w:rsidP="007367F6">
      <w:pPr>
        <w:ind w:firstLineChars="200" w:firstLine="560"/>
        <w:jc w:val="both"/>
        <w:rPr>
          <w:rFonts w:ascii="Times New Roman" w:eastAsia="仿宋" w:hAnsi="Times New Roman" w:cs="仿宋"/>
          <w:color w:val="000000"/>
          <w:kern w:val="36"/>
          <w:sz w:val="28"/>
        </w:rPr>
      </w:pPr>
      <w:r>
        <w:rPr>
          <w:rFonts w:ascii="Times New Roman" w:eastAsia="仿宋" w:hAnsi="Times New Roman" w:cs="仿宋" w:hint="eastAsia"/>
          <w:color w:val="000000"/>
          <w:kern w:val="36"/>
          <w:sz w:val="28"/>
        </w:rPr>
        <w:t>1</w:t>
      </w:r>
      <w:r>
        <w:rPr>
          <w:rFonts w:ascii="Times New Roman" w:eastAsia="仿宋" w:hAnsi="Times New Roman" w:cs="仿宋" w:hint="eastAsia"/>
          <w:color w:val="000000"/>
          <w:kern w:val="36"/>
          <w:sz w:val="28"/>
        </w:rPr>
        <w:t>、</w:t>
      </w:r>
      <w:r w:rsidR="00C32371" w:rsidRPr="00C171E0">
        <w:rPr>
          <w:rFonts w:ascii="Times New Roman" w:eastAsia="仿宋" w:hAnsi="Times New Roman" w:cs="仿宋" w:hint="eastAsia"/>
          <w:color w:val="000000"/>
          <w:kern w:val="36"/>
          <w:sz w:val="28"/>
        </w:rPr>
        <w:t>答辩方式：腾讯会议</w:t>
      </w:r>
      <w:r w:rsidR="00C171E0" w:rsidRPr="00C171E0">
        <w:rPr>
          <w:rFonts w:ascii="Times New Roman" w:eastAsia="仿宋" w:hAnsi="Times New Roman" w:cs="仿宋" w:hint="eastAsia"/>
          <w:color w:val="000000"/>
          <w:kern w:val="36"/>
          <w:sz w:val="28"/>
        </w:rPr>
        <w:t>（会议号</w:t>
      </w:r>
      <w:r w:rsidR="00D009B4">
        <w:rPr>
          <w:rFonts w:ascii="Times New Roman" w:eastAsia="仿宋" w:hAnsi="Times New Roman" w:cs="仿宋" w:hint="eastAsia"/>
          <w:color w:val="000000"/>
          <w:kern w:val="36"/>
          <w:sz w:val="28"/>
        </w:rPr>
        <w:t>、答辩顺序、以及</w:t>
      </w:r>
      <w:r w:rsidR="00F731C8">
        <w:rPr>
          <w:rFonts w:ascii="Times New Roman" w:eastAsia="仿宋" w:hAnsi="Times New Roman" w:cs="仿宋" w:hint="eastAsia"/>
          <w:color w:val="000000"/>
          <w:kern w:val="36"/>
          <w:sz w:val="28"/>
        </w:rPr>
        <w:t>具体时间</w:t>
      </w:r>
      <w:r w:rsidR="00697AAE">
        <w:rPr>
          <w:rFonts w:ascii="Times New Roman" w:eastAsia="仿宋" w:hAnsi="Times New Roman" w:cs="仿宋" w:hint="eastAsia"/>
          <w:color w:val="000000"/>
          <w:kern w:val="36"/>
          <w:sz w:val="28"/>
        </w:rPr>
        <w:t>安排</w:t>
      </w:r>
      <w:r w:rsidR="00C171E0" w:rsidRPr="00C171E0">
        <w:rPr>
          <w:rFonts w:ascii="Times New Roman" w:eastAsia="仿宋" w:hAnsi="Times New Roman" w:cs="仿宋" w:hint="eastAsia"/>
          <w:color w:val="000000"/>
          <w:kern w:val="36"/>
          <w:sz w:val="28"/>
        </w:rPr>
        <w:t>将在</w:t>
      </w:r>
      <w:r w:rsidR="00AA23F0">
        <w:rPr>
          <w:rFonts w:ascii="Times New Roman" w:eastAsia="仿宋" w:hAnsi="Times New Roman" w:cs="仿宋" w:hint="eastAsia"/>
          <w:color w:val="000000"/>
          <w:kern w:val="36"/>
          <w:sz w:val="28"/>
        </w:rPr>
        <w:t>8</w:t>
      </w:r>
      <w:r w:rsidR="00AA23F0">
        <w:rPr>
          <w:rFonts w:ascii="Times New Roman" w:eastAsia="仿宋" w:hAnsi="Times New Roman" w:cs="仿宋" w:hint="eastAsia"/>
          <w:color w:val="000000"/>
          <w:kern w:val="36"/>
          <w:sz w:val="28"/>
        </w:rPr>
        <w:t>月</w:t>
      </w:r>
      <w:r w:rsidR="00AA23F0">
        <w:rPr>
          <w:rFonts w:ascii="Times New Roman" w:eastAsia="仿宋" w:hAnsi="Times New Roman" w:cs="仿宋" w:hint="eastAsia"/>
          <w:color w:val="000000"/>
          <w:kern w:val="36"/>
          <w:sz w:val="28"/>
        </w:rPr>
        <w:t>1</w:t>
      </w:r>
      <w:r w:rsidR="00AA23F0">
        <w:rPr>
          <w:rFonts w:ascii="Times New Roman" w:eastAsia="仿宋" w:hAnsi="Times New Roman" w:cs="仿宋" w:hint="eastAsia"/>
          <w:color w:val="000000"/>
          <w:kern w:val="36"/>
          <w:sz w:val="28"/>
        </w:rPr>
        <w:t>日左右</w:t>
      </w:r>
      <w:r w:rsidR="00C171E0" w:rsidRPr="00C171E0">
        <w:rPr>
          <w:rFonts w:ascii="Times New Roman" w:eastAsia="仿宋" w:hAnsi="Times New Roman" w:cs="仿宋" w:hint="eastAsia"/>
          <w:color w:val="000000"/>
          <w:kern w:val="36"/>
          <w:sz w:val="28"/>
        </w:rPr>
        <w:t>另行通知</w:t>
      </w:r>
      <w:r w:rsidR="00F731C8">
        <w:rPr>
          <w:rFonts w:ascii="Times New Roman" w:eastAsia="仿宋" w:hAnsi="Times New Roman" w:cs="仿宋" w:hint="eastAsia"/>
          <w:color w:val="000000"/>
          <w:kern w:val="36"/>
          <w:sz w:val="28"/>
        </w:rPr>
        <w:t>，请关注节能减排大赛官网</w:t>
      </w:r>
      <w:r w:rsidR="00AA23F0">
        <w:rPr>
          <w:rFonts w:ascii="Times New Roman" w:eastAsia="仿宋" w:hAnsi="Times New Roman" w:cs="仿宋" w:hint="eastAsia"/>
          <w:color w:val="000000"/>
          <w:kern w:val="36"/>
          <w:sz w:val="28"/>
        </w:rPr>
        <w:t>和微信群</w:t>
      </w:r>
      <w:r w:rsidR="00C171E0" w:rsidRPr="00C171E0">
        <w:rPr>
          <w:rFonts w:ascii="Times New Roman" w:eastAsia="仿宋" w:hAnsi="Times New Roman" w:cs="仿宋" w:hint="eastAsia"/>
          <w:color w:val="000000"/>
          <w:kern w:val="36"/>
          <w:sz w:val="28"/>
        </w:rPr>
        <w:t>）</w:t>
      </w:r>
      <w:r w:rsidR="00C32371" w:rsidRPr="00C171E0">
        <w:rPr>
          <w:rFonts w:ascii="Times New Roman" w:eastAsia="仿宋" w:hAnsi="Times New Roman" w:cs="仿宋" w:hint="eastAsia"/>
          <w:color w:val="000000"/>
          <w:kern w:val="36"/>
          <w:sz w:val="28"/>
        </w:rPr>
        <w:t>，</w:t>
      </w:r>
      <w:r w:rsidR="000D0905" w:rsidRPr="00C171E0">
        <w:rPr>
          <w:rFonts w:ascii="Times New Roman" w:eastAsia="仿宋" w:hAnsi="Times New Roman" w:cs="仿宋" w:hint="eastAsia"/>
          <w:color w:val="000000"/>
          <w:kern w:val="36"/>
          <w:sz w:val="28"/>
        </w:rPr>
        <w:t>答辩人</w:t>
      </w:r>
      <w:r w:rsidR="00C32371" w:rsidRPr="00C171E0">
        <w:rPr>
          <w:rFonts w:ascii="Times New Roman" w:eastAsia="仿宋" w:hAnsi="Times New Roman" w:cs="仿宋" w:hint="eastAsia"/>
          <w:color w:val="000000"/>
          <w:kern w:val="36"/>
          <w:sz w:val="28"/>
        </w:rPr>
        <w:t>讲述</w:t>
      </w:r>
      <w:r w:rsidR="000D0905" w:rsidRPr="00C171E0">
        <w:rPr>
          <w:rFonts w:ascii="Times New Roman" w:eastAsia="仿宋" w:hAnsi="Times New Roman" w:cs="仿宋" w:hint="eastAsia"/>
          <w:color w:val="000000"/>
          <w:kern w:val="36"/>
          <w:sz w:val="28"/>
        </w:rPr>
        <w:t>8</w:t>
      </w:r>
      <w:r w:rsidR="000D0905" w:rsidRPr="00C171E0">
        <w:rPr>
          <w:rFonts w:ascii="Times New Roman" w:eastAsia="仿宋" w:hAnsi="Times New Roman" w:cs="仿宋" w:hint="eastAsia"/>
          <w:color w:val="000000"/>
          <w:kern w:val="36"/>
          <w:sz w:val="28"/>
        </w:rPr>
        <w:t>分钟</w:t>
      </w:r>
      <w:r w:rsidR="000D0905" w:rsidRPr="00C171E0">
        <w:rPr>
          <w:rFonts w:ascii="Times New Roman" w:eastAsia="仿宋" w:hAnsi="Times New Roman" w:cs="仿宋" w:hint="eastAsia"/>
          <w:color w:val="000000"/>
          <w:kern w:val="36"/>
          <w:sz w:val="28"/>
        </w:rPr>
        <w:t>+</w:t>
      </w:r>
      <w:r w:rsidR="000D0905" w:rsidRPr="00C171E0">
        <w:rPr>
          <w:rFonts w:ascii="Times New Roman" w:eastAsia="仿宋" w:hAnsi="Times New Roman" w:cs="仿宋" w:hint="eastAsia"/>
          <w:color w:val="000000"/>
          <w:kern w:val="36"/>
          <w:sz w:val="28"/>
        </w:rPr>
        <w:t>专家</w:t>
      </w:r>
      <w:r w:rsidR="00C32371" w:rsidRPr="00C171E0">
        <w:rPr>
          <w:rFonts w:ascii="Times New Roman" w:eastAsia="仿宋" w:hAnsi="Times New Roman" w:cs="仿宋" w:hint="eastAsia"/>
          <w:color w:val="000000"/>
          <w:kern w:val="36"/>
          <w:sz w:val="28"/>
        </w:rPr>
        <w:t>提问</w:t>
      </w:r>
      <w:r w:rsidR="000D0905" w:rsidRPr="00C171E0">
        <w:rPr>
          <w:rFonts w:ascii="Times New Roman" w:eastAsia="仿宋" w:hAnsi="Times New Roman" w:cs="仿宋" w:hint="eastAsia"/>
          <w:color w:val="000000"/>
          <w:kern w:val="36"/>
          <w:sz w:val="28"/>
        </w:rPr>
        <w:t>5</w:t>
      </w:r>
      <w:r w:rsidR="000D0905" w:rsidRPr="00C171E0">
        <w:rPr>
          <w:rFonts w:ascii="Times New Roman" w:eastAsia="仿宋" w:hAnsi="Times New Roman" w:cs="仿宋" w:hint="eastAsia"/>
          <w:color w:val="000000"/>
          <w:kern w:val="36"/>
          <w:sz w:val="28"/>
        </w:rPr>
        <w:t>分钟</w:t>
      </w:r>
      <w:r w:rsidR="00C171E0" w:rsidRPr="00C171E0">
        <w:rPr>
          <w:rFonts w:ascii="Times New Roman" w:eastAsia="仿宋" w:hAnsi="Times New Roman" w:cs="仿宋" w:hint="eastAsia"/>
          <w:color w:val="000000"/>
          <w:kern w:val="36"/>
          <w:sz w:val="28"/>
        </w:rPr>
        <w:t>。</w:t>
      </w:r>
    </w:p>
    <w:p w14:paraId="298306D1" w14:textId="786EB96F" w:rsidR="00A30053" w:rsidRDefault="00A30053" w:rsidP="007367F6">
      <w:pPr>
        <w:ind w:firstLineChars="200" w:firstLine="560"/>
        <w:jc w:val="both"/>
        <w:rPr>
          <w:rFonts w:ascii="Times New Roman" w:eastAsia="仿宋" w:hAnsi="Times New Roman" w:cs="仿宋"/>
          <w:color w:val="000000"/>
          <w:kern w:val="36"/>
          <w:sz w:val="28"/>
        </w:rPr>
      </w:pPr>
      <w:r>
        <w:rPr>
          <w:rFonts w:ascii="Times New Roman" w:eastAsia="仿宋" w:hAnsi="Times New Roman" w:cs="仿宋" w:hint="eastAsia"/>
          <w:color w:val="000000"/>
          <w:kern w:val="36"/>
          <w:sz w:val="28"/>
        </w:rPr>
        <w:t>2</w:t>
      </w:r>
      <w:r>
        <w:rPr>
          <w:rFonts w:ascii="Times New Roman" w:eastAsia="仿宋" w:hAnsi="Times New Roman" w:cs="仿宋" w:hint="eastAsia"/>
          <w:color w:val="000000"/>
          <w:kern w:val="36"/>
          <w:sz w:val="28"/>
        </w:rPr>
        <w:t>、答辩人员：</w:t>
      </w:r>
      <w:r w:rsidR="007F1692">
        <w:rPr>
          <w:rFonts w:ascii="Times New Roman" w:eastAsia="仿宋" w:hAnsi="Times New Roman" w:hint="eastAsia"/>
          <w:bCs/>
          <w:color w:val="000000"/>
          <w:kern w:val="36"/>
          <w:sz w:val="28"/>
          <w:szCs w:val="28"/>
        </w:rPr>
        <w:t>为保障信号流畅，</w:t>
      </w:r>
      <w:r w:rsidR="007F1692" w:rsidRPr="004E7D35">
        <w:rPr>
          <w:rFonts w:ascii="Times New Roman" w:eastAsia="仿宋" w:hAnsi="Times New Roman" w:hint="eastAsia"/>
          <w:bCs/>
          <w:color w:val="000000"/>
          <w:kern w:val="36"/>
          <w:sz w:val="28"/>
          <w:szCs w:val="28"/>
        </w:rPr>
        <w:t>入会账号最多为</w:t>
      </w:r>
      <w:r w:rsidR="007F1692" w:rsidRPr="004E7D35">
        <w:rPr>
          <w:rFonts w:ascii="Times New Roman" w:eastAsia="仿宋" w:hAnsi="Times New Roman" w:hint="eastAsia"/>
          <w:bCs/>
          <w:color w:val="000000"/>
          <w:kern w:val="36"/>
          <w:sz w:val="28"/>
          <w:szCs w:val="28"/>
        </w:rPr>
        <w:t>4</w:t>
      </w:r>
      <w:r w:rsidR="007F1692" w:rsidRPr="004E7D35">
        <w:rPr>
          <w:rFonts w:ascii="Times New Roman" w:eastAsia="仿宋" w:hAnsi="Times New Roman" w:hint="eastAsia"/>
          <w:bCs/>
          <w:color w:val="000000"/>
          <w:kern w:val="36"/>
          <w:sz w:val="28"/>
          <w:szCs w:val="28"/>
        </w:rPr>
        <w:t>个，建议不超过</w:t>
      </w:r>
      <w:r w:rsidR="007F1692" w:rsidRPr="004E7D35">
        <w:rPr>
          <w:rFonts w:ascii="Times New Roman" w:eastAsia="仿宋" w:hAnsi="Times New Roman" w:hint="eastAsia"/>
          <w:bCs/>
          <w:color w:val="000000"/>
          <w:kern w:val="36"/>
          <w:sz w:val="28"/>
          <w:szCs w:val="28"/>
        </w:rPr>
        <w:t>2</w:t>
      </w:r>
      <w:r w:rsidR="007F1692" w:rsidRPr="004E7D35">
        <w:rPr>
          <w:rFonts w:ascii="Times New Roman" w:eastAsia="仿宋" w:hAnsi="Times New Roman" w:hint="eastAsia"/>
          <w:bCs/>
          <w:color w:val="000000"/>
          <w:kern w:val="36"/>
          <w:sz w:val="28"/>
          <w:szCs w:val="28"/>
        </w:rPr>
        <w:t>个。</w:t>
      </w:r>
      <w:r w:rsidR="00304395">
        <w:rPr>
          <w:rFonts w:ascii="Times New Roman" w:eastAsia="仿宋" w:hAnsi="Times New Roman" w:hint="eastAsia"/>
          <w:bCs/>
          <w:color w:val="000000"/>
          <w:kern w:val="36"/>
          <w:sz w:val="28"/>
          <w:szCs w:val="28"/>
        </w:rPr>
        <w:t>学生和指导教师均可参加答辩，但主讲人应为学生。</w:t>
      </w:r>
      <w:r w:rsidR="007F1692" w:rsidRPr="004E7D35">
        <w:rPr>
          <w:rFonts w:ascii="Times New Roman" w:eastAsia="仿宋" w:hAnsi="Times New Roman" w:hint="eastAsia"/>
          <w:bCs/>
          <w:color w:val="000000"/>
          <w:kern w:val="36"/>
          <w:sz w:val="28"/>
          <w:szCs w:val="28"/>
        </w:rPr>
        <w:t>所有入会账号须</w:t>
      </w:r>
      <w:r w:rsidR="000668AA">
        <w:rPr>
          <w:rFonts w:ascii="Times New Roman" w:eastAsia="仿宋" w:hAnsi="Times New Roman" w:hint="eastAsia"/>
          <w:bCs/>
          <w:color w:val="000000"/>
          <w:kern w:val="36"/>
          <w:sz w:val="28"/>
          <w:szCs w:val="28"/>
        </w:rPr>
        <w:t>全程</w:t>
      </w:r>
      <w:r w:rsidR="007F1692" w:rsidRPr="004E7D35">
        <w:rPr>
          <w:rFonts w:ascii="Times New Roman" w:eastAsia="仿宋" w:hAnsi="Times New Roman" w:hint="eastAsia"/>
          <w:bCs/>
          <w:color w:val="000000"/>
          <w:kern w:val="36"/>
          <w:sz w:val="28"/>
          <w:szCs w:val="28"/>
        </w:rPr>
        <w:t>开启摄像头</w:t>
      </w:r>
      <w:r w:rsidR="000668AA">
        <w:rPr>
          <w:rFonts w:ascii="Times New Roman" w:eastAsia="仿宋" w:hAnsi="Times New Roman" w:hint="eastAsia"/>
          <w:bCs/>
          <w:color w:val="000000"/>
          <w:kern w:val="36"/>
          <w:sz w:val="28"/>
          <w:szCs w:val="28"/>
        </w:rPr>
        <w:t>。</w:t>
      </w:r>
      <w:r w:rsidR="007F1692" w:rsidRPr="004E7D35">
        <w:rPr>
          <w:rFonts w:ascii="Times New Roman" w:eastAsia="仿宋" w:hAnsi="Times New Roman" w:hint="eastAsia"/>
          <w:bCs/>
          <w:color w:val="000000"/>
          <w:kern w:val="36"/>
          <w:sz w:val="28"/>
          <w:szCs w:val="28"/>
        </w:rPr>
        <w:t>入会账号命名格式为“</w:t>
      </w:r>
      <w:r w:rsidR="00D009B4">
        <w:rPr>
          <w:rFonts w:ascii="Times New Roman" w:eastAsia="仿宋" w:hAnsi="Times New Roman" w:hint="eastAsia"/>
          <w:bCs/>
          <w:color w:val="000000"/>
          <w:kern w:val="36"/>
          <w:sz w:val="28"/>
          <w:szCs w:val="28"/>
        </w:rPr>
        <w:t>答辩序</w:t>
      </w:r>
      <w:r w:rsidR="007F1692" w:rsidRPr="004E7D35">
        <w:rPr>
          <w:rFonts w:ascii="Times New Roman" w:eastAsia="仿宋" w:hAnsi="Times New Roman" w:hint="eastAsia"/>
          <w:bCs/>
          <w:color w:val="000000"/>
          <w:kern w:val="36"/>
          <w:sz w:val="28"/>
          <w:szCs w:val="28"/>
        </w:rPr>
        <w:t>号</w:t>
      </w:r>
      <w:r w:rsidR="007F1692" w:rsidRPr="004E7D35">
        <w:rPr>
          <w:rFonts w:ascii="Times New Roman" w:eastAsia="仿宋" w:hAnsi="Times New Roman" w:hint="eastAsia"/>
          <w:bCs/>
          <w:color w:val="000000"/>
          <w:kern w:val="36"/>
          <w:sz w:val="28"/>
          <w:szCs w:val="28"/>
        </w:rPr>
        <w:t>-X</w:t>
      </w:r>
      <w:r w:rsidR="007F1692" w:rsidRPr="004E7D35">
        <w:rPr>
          <w:rFonts w:ascii="Times New Roman" w:eastAsia="仿宋" w:hAnsi="Times New Roman" w:hint="eastAsia"/>
          <w:bCs/>
          <w:color w:val="000000"/>
          <w:kern w:val="36"/>
          <w:sz w:val="28"/>
          <w:szCs w:val="28"/>
        </w:rPr>
        <w:t>号机位”</w:t>
      </w:r>
      <w:r w:rsidR="000668AA">
        <w:rPr>
          <w:rFonts w:ascii="Times New Roman" w:eastAsia="仿宋" w:hAnsi="Times New Roman" w:hint="eastAsia"/>
          <w:bCs/>
          <w:color w:val="000000"/>
          <w:kern w:val="36"/>
          <w:sz w:val="28"/>
          <w:szCs w:val="28"/>
        </w:rPr>
        <w:t>（例：</w:t>
      </w:r>
      <w:r w:rsidR="00D009B4">
        <w:rPr>
          <w:rFonts w:ascii="Times New Roman" w:eastAsia="仿宋" w:hAnsi="Times New Roman" w:hint="eastAsia"/>
          <w:bCs/>
          <w:color w:val="000000"/>
          <w:kern w:val="36"/>
          <w:sz w:val="28"/>
          <w:szCs w:val="28"/>
        </w:rPr>
        <w:t>答辩序号</w:t>
      </w:r>
      <w:r w:rsidR="000668AA">
        <w:rPr>
          <w:rFonts w:ascii="Times New Roman" w:eastAsia="仿宋" w:hAnsi="Times New Roman"/>
          <w:bCs/>
          <w:color w:val="000000"/>
          <w:kern w:val="36"/>
          <w:sz w:val="28"/>
          <w:szCs w:val="28"/>
        </w:rPr>
        <w:t>01</w:t>
      </w:r>
      <w:r w:rsidR="000668AA">
        <w:rPr>
          <w:rFonts w:ascii="Times New Roman" w:eastAsia="仿宋" w:hAnsi="Times New Roman" w:hint="eastAsia"/>
          <w:bCs/>
          <w:color w:val="000000"/>
          <w:kern w:val="36"/>
          <w:sz w:val="28"/>
          <w:szCs w:val="28"/>
        </w:rPr>
        <w:t>-</w:t>
      </w:r>
      <w:r w:rsidR="000668AA">
        <w:rPr>
          <w:rFonts w:ascii="Times New Roman" w:eastAsia="仿宋" w:hAnsi="Times New Roman"/>
          <w:bCs/>
          <w:color w:val="000000"/>
          <w:kern w:val="36"/>
          <w:sz w:val="28"/>
          <w:szCs w:val="28"/>
        </w:rPr>
        <w:t>1</w:t>
      </w:r>
      <w:r w:rsidR="000668AA">
        <w:rPr>
          <w:rFonts w:ascii="Times New Roman" w:eastAsia="仿宋" w:hAnsi="Times New Roman" w:hint="eastAsia"/>
          <w:bCs/>
          <w:color w:val="000000"/>
          <w:kern w:val="36"/>
          <w:sz w:val="28"/>
          <w:szCs w:val="28"/>
        </w:rPr>
        <w:t>号机位）</w:t>
      </w:r>
      <w:r w:rsidR="007F1692" w:rsidRPr="004E7D35">
        <w:rPr>
          <w:rFonts w:ascii="Times New Roman" w:eastAsia="仿宋" w:hAnsi="Times New Roman" w:hint="eastAsia"/>
          <w:bCs/>
          <w:color w:val="000000"/>
          <w:kern w:val="36"/>
          <w:sz w:val="28"/>
          <w:szCs w:val="28"/>
        </w:rPr>
        <w:t>，</w:t>
      </w:r>
      <w:r w:rsidR="00D009B4">
        <w:rPr>
          <w:rFonts w:ascii="Times New Roman" w:eastAsia="仿宋" w:hAnsi="Times New Roman" w:hint="eastAsia"/>
          <w:bCs/>
          <w:color w:val="000000"/>
          <w:kern w:val="36"/>
          <w:sz w:val="28"/>
          <w:szCs w:val="28"/>
        </w:rPr>
        <w:t>答辩序号将随腾讯会议号</w:t>
      </w:r>
      <w:r w:rsidR="00297494">
        <w:rPr>
          <w:rFonts w:ascii="Times New Roman" w:eastAsia="仿宋" w:hAnsi="Times New Roman" w:hint="eastAsia"/>
          <w:bCs/>
          <w:color w:val="000000"/>
          <w:kern w:val="36"/>
          <w:sz w:val="28"/>
          <w:szCs w:val="28"/>
        </w:rPr>
        <w:t>等信息</w:t>
      </w:r>
      <w:r w:rsidR="00D009B4">
        <w:rPr>
          <w:rFonts w:ascii="Times New Roman" w:eastAsia="仿宋" w:hAnsi="Times New Roman" w:hint="eastAsia"/>
          <w:bCs/>
          <w:color w:val="000000"/>
          <w:kern w:val="36"/>
          <w:sz w:val="28"/>
          <w:szCs w:val="28"/>
        </w:rPr>
        <w:t>一并通知</w:t>
      </w:r>
      <w:r w:rsidR="007F1692" w:rsidRPr="004E7D35">
        <w:rPr>
          <w:rFonts w:ascii="Times New Roman" w:eastAsia="仿宋" w:hAnsi="Times New Roman" w:hint="eastAsia"/>
          <w:bCs/>
          <w:color w:val="000000"/>
          <w:kern w:val="36"/>
          <w:sz w:val="28"/>
          <w:szCs w:val="28"/>
        </w:rPr>
        <w:t>。</w:t>
      </w:r>
    </w:p>
    <w:p w14:paraId="0C59E4DF" w14:textId="6BD6C38E" w:rsidR="00F745F3" w:rsidRDefault="000668AA" w:rsidP="007367F6">
      <w:pPr>
        <w:ind w:firstLineChars="200" w:firstLine="560"/>
        <w:jc w:val="both"/>
        <w:rPr>
          <w:rFonts w:ascii="Times New Roman" w:eastAsia="仿宋" w:hAnsi="Times New Roman" w:cs="仿宋"/>
          <w:color w:val="000000"/>
          <w:kern w:val="36"/>
          <w:sz w:val="28"/>
        </w:rPr>
      </w:pPr>
      <w:r>
        <w:rPr>
          <w:rFonts w:ascii="Times New Roman" w:eastAsia="仿宋" w:hAnsi="Times New Roman" w:cs="仿宋"/>
          <w:color w:val="000000"/>
          <w:kern w:val="36"/>
          <w:sz w:val="28"/>
        </w:rPr>
        <w:t>3</w:t>
      </w:r>
      <w:r>
        <w:rPr>
          <w:rFonts w:ascii="Times New Roman" w:eastAsia="仿宋" w:hAnsi="Times New Roman" w:cs="仿宋" w:hint="eastAsia"/>
          <w:color w:val="000000"/>
          <w:kern w:val="36"/>
          <w:sz w:val="28"/>
        </w:rPr>
        <w:t>、</w:t>
      </w:r>
      <w:r w:rsidR="001977C5">
        <w:rPr>
          <w:rFonts w:ascii="Times New Roman" w:eastAsia="仿宋" w:hAnsi="Times New Roman" w:cs="仿宋" w:hint="eastAsia"/>
          <w:color w:val="000000"/>
          <w:kern w:val="36"/>
          <w:sz w:val="28"/>
        </w:rPr>
        <w:t>P</w:t>
      </w:r>
      <w:r w:rsidR="001977C5">
        <w:rPr>
          <w:rFonts w:ascii="Times New Roman" w:eastAsia="仿宋" w:hAnsi="Times New Roman" w:cs="仿宋"/>
          <w:color w:val="000000"/>
          <w:kern w:val="36"/>
          <w:sz w:val="28"/>
        </w:rPr>
        <w:t>PT</w:t>
      </w:r>
      <w:r>
        <w:rPr>
          <w:rFonts w:ascii="Times New Roman" w:eastAsia="仿宋" w:hAnsi="Times New Roman" w:cs="仿宋" w:hint="eastAsia"/>
          <w:color w:val="000000"/>
          <w:kern w:val="36"/>
          <w:sz w:val="28"/>
        </w:rPr>
        <w:t>格式</w:t>
      </w:r>
      <w:r w:rsidR="00F745F3">
        <w:rPr>
          <w:rFonts w:ascii="Times New Roman" w:eastAsia="仿宋" w:hAnsi="Times New Roman" w:cs="仿宋" w:hint="eastAsia"/>
          <w:color w:val="000000"/>
          <w:kern w:val="36"/>
          <w:sz w:val="28"/>
        </w:rPr>
        <w:t>与内容</w:t>
      </w:r>
      <w:r>
        <w:rPr>
          <w:rFonts w:ascii="Times New Roman" w:eastAsia="仿宋" w:hAnsi="Times New Roman" w:cs="仿宋" w:hint="eastAsia"/>
          <w:color w:val="000000"/>
          <w:kern w:val="36"/>
          <w:sz w:val="28"/>
        </w:rPr>
        <w:t>：</w:t>
      </w:r>
      <w:r w:rsidR="00F745F3">
        <w:rPr>
          <w:rFonts w:ascii="Times New Roman" w:eastAsia="仿宋" w:hAnsi="Times New Roman" w:cs="仿宋" w:hint="eastAsia"/>
          <w:color w:val="000000"/>
          <w:kern w:val="36"/>
          <w:sz w:val="28"/>
        </w:rPr>
        <w:t>建议屏幕比例为</w:t>
      </w:r>
      <w:r w:rsidR="00F745F3">
        <w:rPr>
          <w:rFonts w:ascii="Times New Roman" w:eastAsia="仿宋" w:hAnsi="Times New Roman" w:cs="仿宋" w:hint="eastAsia"/>
          <w:color w:val="000000"/>
          <w:kern w:val="36"/>
          <w:sz w:val="28"/>
        </w:rPr>
        <w:t>4:</w:t>
      </w:r>
      <w:r w:rsidR="00F745F3">
        <w:rPr>
          <w:rFonts w:ascii="Times New Roman" w:eastAsia="仿宋" w:hAnsi="Times New Roman" w:cs="仿宋"/>
          <w:color w:val="000000"/>
          <w:kern w:val="36"/>
          <w:sz w:val="28"/>
        </w:rPr>
        <w:t>3</w:t>
      </w:r>
      <w:r w:rsidR="00F745F3">
        <w:rPr>
          <w:rFonts w:ascii="Times New Roman" w:eastAsia="仿宋" w:hAnsi="Times New Roman" w:cs="仿宋" w:hint="eastAsia"/>
          <w:color w:val="000000"/>
          <w:kern w:val="36"/>
          <w:sz w:val="28"/>
        </w:rPr>
        <w:t>，页面清晰、整齐</w:t>
      </w:r>
      <w:r w:rsidR="001977C5">
        <w:rPr>
          <w:rFonts w:ascii="Times New Roman" w:eastAsia="仿宋" w:hAnsi="Times New Roman" w:cs="仿宋" w:hint="eastAsia"/>
          <w:color w:val="000000"/>
          <w:kern w:val="36"/>
          <w:sz w:val="28"/>
        </w:rPr>
        <w:t>。</w:t>
      </w:r>
      <w:r w:rsidR="00F745F3">
        <w:rPr>
          <w:rFonts w:ascii="Times New Roman" w:eastAsia="仿宋" w:hAnsi="Times New Roman" w:cs="仿宋" w:hint="eastAsia"/>
          <w:color w:val="000000"/>
          <w:kern w:val="36"/>
          <w:sz w:val="28"/>
        </w:rPr>
        <w:t>内容应涵盖</w:t>
      </w:r>
      <w:r w:rsidR="00F745F3" w:rsidRPr="00F745F3">
        <w:rPr>
          <w:rFonts w:ascii="Times New Roman" w:eastAsia="仿宋" w:hAnsi="Times New Roman" w:cs="仿宋" w:hint="eastAsia"/>
          <w:color w:val="000000"/>
          <w:kern w:val="36"/>
          <w:sz w:val="28"/>
        </w:rPr>
        <w:t>作品的背景与目标图像、创新概念与方案、可行性分析、主要效果</w:t>
      </w:r>
      <w:r w:rsidR="00F745F3" w:rsidRPr="00F745F3">
        <w:rPr>
          <w:rFonts w:ascii="Times New Roman" w:eastAsia="仿宋" w:hAnsi="Times New Roman" w:cs="仿宋" w:hint="eastAsia"/>
          <w:color w:val="000000"/>
          <w:kern w:val="36"/>
          <w:sz w:val="28"/>
        </w:rPr>
        <w:t>/</w:t>
      </w:r>
      <w:r w:rsidR="00F745F3" w:rsidRPr="00F745F3">
        <w:rPr>
          <w:rFonts w:ascii="Times New Roman" w:eastAsia="仿宋" w:hAnsi="Times New Roman" w:cs="仿宋" w:hint="eastAsia"/>
          <w:color w:val="000000"/>
          <w:kern w:val="36"/>
          <w:sz w:val="28"/>
        </w:rPr>
        <w:t>效益等</w:t>
      </w:r>
      <w:r w:rsidR="00F745F3">
        <w:rPr>
          <w:rFonts w:ascii="Times New Roman" w:eastAsia="仿宋" w:hAnsi="Times New Roman" w:cs="仿宋" w:hint="eastAsia"/>
          <w:color w:val="000000"/>
          <w:kern w:val="36"/>
          <w:sz w:val="28"/>
        </w:rPr>
        <w:t>方面</w:t>
      </w:r>
      <w:r w:rsidR="00F13D46">
        <w:rPr>
          <w:rFonts w:ascii="Times New Roman" w:eastAsia="仿宋" w:hAnsi="Times New Roman" w:cs="仿宋" w:hint="eastAsia"/>
          <w:color w:val="000000"/>
          <w:kern w:val="36"/>
          <w:sz w:val="28"/>
        </w:rPr>
        <w:t>。参赛队伍应严格确保汇报内容不涉密</w:t>
      </w:r>
      <w:r w:rsidR="00F745F3">
        <w:rPr>
          <w:rFonts w:ascii="Times New Roman" w:eastAsia="仿宋" w:hAnsi="Times New Roman" w:cs="仿宋" w:hint="eastAsia"/>
          <w:color w:val="000000"/>
          <w:kern w:val="36"/>
          <w:sz w:val="28"/>
        </w:rPr>
        <w:t>。</w:t>
      </w:r>
    </w:p>
    <w:p w14:paraId="1A269D33" w14:textId="572C45F6" w:rsidR="000D0905" w:rsidRDefault="00F745F3" w:rsidP="007367F6">
      <w:pPr>
        <w:ind w:firstLineChars="200" w:firstLine="560"/>
        <w:jc w:val="both"/>
        <w:rPr>
          <w:rFonts w:ascii="Times New Roman" w:eastAsia="仿宋" w:hAnsi="Times New Roman" w:cs="仿宋"/>
          <w:color w:val="000000"/>
          <w:kern w:val="36"/>
          <w:sz w:val="28"/>
        </w:rPr>
      </w:pPr>
      <w:r>
        <w:rPr>
          <w:rFonts w:ascii="Times New Roman" w:eastAsia="仿宋" w:hAnsi="Times New Roman" w:cs="仿宋"/>
          <w:color w:val="000000"/>
          <w:kern w:val="36"/>
          <w:sz w:val="28"/>
        </w:rPr>
        <w:t>4</w:t>
      </w:r>
      <w:r>
        <w:rPr>
          <w:rFonts w:ascii="Times New Roman" w:eastAsia="仿宋" w:hAnsi="Times New Roman" w:cs="仿宋" w:hint="eastAsia"/>
          <w:color w:val="000000"/>
          <w:kern w:val="36"/>
          <w:sz w:val="28"/>
        </w:rPr>
        <w:t>、专家评审：</w:t>
      </w:r>
      <w:r w:rsidR="00C71E25">
        <w:rPr>
          <w:rFonts w:ascii="Times New Roman" w:eastAsia="仿宋" w:hAnsi="Times New Roman" w:cs="仿宋" w:hint="eastAsia"/>
          <w:color w:val="000000"/>
          <w:kern w:val="36"/>
          <w:sz w:val="28"/>
        </w:rPr>
        <w:t>专家将主要依据</w:t>
      </w:r>
      <w:r w:rsidR="000D0905" w:rsidRPr="00C171E0">
        <w:rPr>
          <w:rFonts w:ascii="Times New Roman" w:eastAsia="仿宋" w:hAnsi="Times New Roman" w:cs="仿宋" w:hint="eastAsia"/>
          <w:color w:val="000000"/>
          <w:kern w:val="36"/>
          <w:sz w:val="28"/>
        </w:rPr>
        <w:t>创新性、可行性、</w:t>
      </w:r>
      <w:r w:rsidR="00C71E25">
        <w:rPr>
          <w:rFonts w:ascii="Times New Roman" w:eastAsia="仿宋" w:hAnsi="Times New Roman" w:cs="仿宋" w:hint="eastAsia"/>
          <w:color w:val="000000"/>
          <w:kern w:val="36"/>
          <w:sz w:val="28"/>
        </w:rPr>
        <w:t>以及</w:t>
      </w:r>
      <w:r w:rsidR="000D0905" w:rsidRPr="00C171E0">
        <w:rPr>
          <w:rFonts w:ascii="Times New Roman" w:eastAsia="仿宋" w:hAnsi="Times New Roman" w:cs="仿宋" w:hint="eastAsia"/>
          <w:color w:val="000000"/>
          <w:kern w:val="36"/>
          <w:sz w:val="28"/>
        </w:rPr>
        <w:t>与赛事主题的符合度</w:t>
      </w:r>
      <w:r w:rsidR="00304395">
        <w:rPr>
          <w:rFonts w:ascii="Times New Roman" w:eastAsia="仿宋" w:hAnsi="Times New Roman" w:cs="仿宋" w:hint="eastAsia"/>
          <w:color w:val="000000"/>
          <w:kern w:val="36"/>
          <w:sz w:val="28"/>
        </w:rPr>
        <w:t>等要素对各参赛作品</w:t>
      </w:r>
      <w:r w:rsidR="00C71E25">
        <w:rPr>
          <w:rFonts w:ascii="Times New Roman" w:eastAsia="仿宋" w:hAnsi="Times New Roman" w:cs="仿宋" w:hint="eastAsia"/>
          <w:color w:val="000000"/>
          <w:kern w:val="36"/>
          <w:sz w:val="28"/>
        </w:rPr>
        <w:t>做出整体评价</w:t>
      </w:r>
      <w:r w:rsidR="00C171E0" w:rsidRPr="00C171E0">
        <w:rPr>
          <w:rFonts w:ascii="Times New Roman" w:eastAsia="仿宋" w:hAnsi="Times New Roman" w:cs="仿宋" w:hint="eastAsia"/>
          <w:color w:val="000000"/>
          <w:kern w:val="36"/>
          <w:sz w:val="28"/>
        </w:rPr>
        <w:t>。</w:t>
      </w:r>
    </w:p>
    <w:p w14:paraId="12D87756" w14:textId="78565471" w:rsidR="009A2C29" w:rsidRDefault="00F13D46" w:rsidP="00CC1109">
      <w:pPr>
        <w:overflowPunct w:val="0"/>
        <w:spacing w:line="360" w:lineRule="auto"/>
        <w:ind w:firstLineChars="200" w:firstLine="560"/>
        <w:jc w:val="both"/>
        <w:rPr>
          <w:rFonts w:ascii="Times New Roman" w:eastAsia="仿宋" w:hAnsi="Times New Roman" w:cs="仿宋"/>
          <w:color w:val="000000"/>
          <w:kern w:val="36"/>
          <w:sz w:val="28"/>
        </w:rPr>
      </w:pPr>
      <w:r>
        <w:rPr>
          <w:rFonts w:ascii="Times New Roman" w:eastAsia="仿宋" w:hAnsi="Times New Roman" w:cs="仿宋"/>
          <w:color w:val="000000"/>
          <w:kern w:val="36"/>
          <w:sz w:val="28"/>
        </w:rPr>
        <w:t>5</w:t>
      </w:r>
      <w:r w:rsidR="00CC1109">
        <w:rPr>
          <w:rFonts w:ascii="Times New Roman" w:eastAsia="仿宋" w:hAnsi="Times New Roman" w:cs="仿宋" w:hint="eastAsia"/>
          <w:color w:val="000000"/>
          <w:kern w:val="36"/>
          <w:sz w:val="28"/>
        </w:rPr>
        <w:t>、答辩流程：</w:t>
      </w:r>
    </w:p>
    <w:p w14:paraId="16367FCC" w14:textId="6EE45C30" w:rsidR="001672B5" w:rsidRDefault="001672B5" w:rsidP="00CC1109">
      <w:pPr>
        <w:overflowPunct w:val="0"/>
        <w:spacing w:line="360" w:lineRule="auto"/>
        <w:ind w:firstLineChars="200" w:firstLine="560"/>
        <w:jc w:val="both"/>
        <w:rPr>
          <w:rFonts w:ascii="Times New Roman" w:eastAsia="仿宋" w:hAnsi="Times New Roman" w:cs="仿宋"/>
          <w:color w:val="000000"/>
          <w:kern w:val="36"/>
          <w:sz w:val="28"/>
        </w:rPr>
      </w:pPr>
      <w:r>
        <w:rPr>
          <w:rFonts w:ascii="Times New Roman" w:eastAsia="仿宋" w:hAnsi="Times New Roman" w:cs="仿宋" w:hint="eastAsia"/>
          <w:color w:val="000000"/>
          <w:kern w:val="36"/>
          <w:sz w:val="28"/>
        </w:rPr>
        <w:t>（</w:t>
      </w:r>
      <w:r>
        <w:rPr>
          <w:rFonts w:ascii="Times New Roman" w:eastAsia="仿宋" w:hAnsi="Times New Roman" w:cs="仿宋" w:hint="eastAsia"/>
          <w:color w:val="000000"/>
          <w:kern w:val="36"/>
          <w:sz w:val="28"/>
        </w:rPr>
        <w:t>1</w:t>
      </w:r>
      <w:r>
        <w:rPr>
          <w:rFonts w:ascii="Times New Roman" w:eastAsia="仿宋" w:hAnsi="Times New Roman" w:cs="仿宋" w:hint="eastAsia"/>
          <w:color w:val="000000"/>
          <w:kern w:val="36"/>
          <w:sz w:val="28"/>
        </w:rPr>
        <w:t>）</w:t>
      </w:r>
      <w:r w:rsidRPr="004E7D35">
        <w:rPr>
          <w:rFonts w:ascii="Times New Roman" w:eastAsia="仿宋" w:hAnsi="Times New Roman" w:hint="eastAsia"/>
          <w:bCs/>
          <w:color w:val="000000"/>
          <w:kern w:val="36"/>
          <w:sz w:val="28"/>
          <w:szCs w:val="28"/>
        </w:rPr>
        <w:t>各队伍</w:t>
      </w:r>
      <w:r w:rsidR="00FB0363">
        <w:rPr>
          <w:rFonts w:ascii="Times New Roman" w:eastAsia="仿宋" w:hAnsi="Times New Roman" w:hint="eastAsia"/>
          <w:bCs/>
          <w:color w:val="000000"/>
          <w:kern w:val="36"/>
          <w:sz w:val="28"/>
          <w:szCs w:val="28"/>
        </w:rPr>
        <w:t>请</w:t>
      </w:r>
      <w:r w:rsidRPr="004E7D35">
        <w:rPr>
          <w:rFonts w:ascii="Times New Roman" w:eastAsia="仿宋" w:hAnsi="Times New Roman" w:hint="eastAsia"/>
          <w:bCs/>
          <w:color w:val="000000"/>
          <w:kern w:val="36"/>
          <w:sz w:val="28"/>
          <w:szCs w:val="28"/>
        </w:rPr>
        <w:t>在答辩</w:t>
      </w:r>
      <w:r w:rsidR="00FB0363">
        <w:rPr>
          <w:rFonts w:ascii="Times New Roman" w:eastAsia="仿宋" w:hAnsi="Times New Roman" w:hint="eastAsia"/>
          <w:bCs/>
          <w:color w:val="000000"/>
          <w:kern w:val="36"/>
          <w:sz w:val="28"/>
          <w:szCs w:val="28"/>
        </w:rPr>
        <w:t>开始</w:t>
      </w:r>
      <w:r w:rsidRPr="004E7D35">
        <w:rPr>
          <w:rFonts w:ascii="Times New Roman" w:eastAsia="仿宋" w:hAnsi="Times New Roman" w:hint="eastAsia"/>
          <w:bCs/>
          <w:color w:val="000000"/>
          <w:kern w:val="36"/>
          <w:sz w:val="28"/>
          <w:szCs w:val="28"/>
        </w:rPr>
        <w:t>前</w:t>
      </w:r>
      <w:r w:rsidRPr="004E7D35">
        <w:rPr>
          <w:rFonts w:ascii="Times New Roman" w:eastAsia="仿宋" w:hAnsi="Times New Roman" w:hint="eastAsia"/>
          <w:bCs/>
          <w:color w:val="000000"/>
          <w:kern w:val="36"/>
          <w:sz w:val="28"/>
          <w:szCs w:val="28"/>
        </w:rPr>
        <w:t>30</w:t>
      </w:r>
      <w:r w:rsidRPr="004E7D35">
        <w:rPr>
          <w:rFonts w:ascii="Times New Roman" w:eastAsia="仿宋" w:hAnsi="Times New Roman" w:hint="eastAsia"/>
          <w:bCs/>
          <w:color w:val="000000"/>
          <w:kern w:val="36"/>
          <w:sz w:val="28"/>
          <w:szCs w:val="28"/>
        </w:rPr>
        <w:t>分钟进入</w:t>
      </w:r>
      <w:r w:rsidR="00FB0363">
        <w:rPr>
          <w:rFonts w:ascii="Times New Roman" w:eastAsia="仿宋" w:hAnsi="Times New Roman" w:hint="eastAsia"/>
          <w:bCs/>
          <w:color w:val="000000"/>
          <w:kern w:val="36"/>
          <w:sz w:val="28"/>
          <w:szCs w:val="28"/>
        </w:rPr>
        <w:t>腾讯</w:t>
      </w:r>
      <w:r w:rsidRPr="004E7D35">
        <w:rPr>
          <w:rFonts w:ascii="Times New Roman" w:eastAsia="仿宋" w:hAnsi="Times New Roman" w:hint="eastAsia"/>
          <w:bCs/>
          <w:color w:val="000000"/>
          <w:kern w:val="36"/>
          <w:sz w:val="28"/>
          <w:szCs w:val="28"/>
        </w:rPr>
        <w:t>会议等候室</w:t>
      </w:r>
      <w:r w:rsidR="00FB0363">
        <w:rPr>
          <w:rFonts w:ascii="Times New Roman" w:eastAsia="仿宋" w:hAnsi="Times New Roman" w:hint="eastAsia"/>
          <w:bCs/>
          <w:color w:val="000000"/>
          <w:kern w:val="36"/>
          <w:sz w:val="28"/>
          <w:szCs w:val="28"/>
        </w:rPr>
        <w:t>；</w:t>
      </w:r>
    </w:p>
    <w:p w14:paraId="03BE4334" w14:textId="3EB4C2E7" w:rsidR="009A2C29" w:rsidRDefault="00CC1109" w:rsidP="00CC1109">
      <w:pPr>
        <w:overflowPunct w:val="0"/>
        <w:spacing w:line="360" w:lineRule="auto"/>
        <w:ind w:firstLineChars="200" w:firstLine="560"/>
        <w:jc w:val="both"/>
        <w:rPr>
          <w:rFonts w:ascii="Times New Roman" w:eastAsia="仿宋" w:hAnsi="Times New Roman" w:cs="仿宋"/>
          <w:color w:val="000000"/>
          <w:kern w:val="36"/>
          <w:sz w:val="28"/>
        </w:rPr>
      </w:pPr>
      <w:r>
        <w:rPr>
          <w:rFonts w:ascii="Times New Roman" w:eastAsia="仿宋" w:hAnsi="Times New Roman" w:cs="仿宋" w:hint="eastAsia"/>
          <w:color w:val="000000"/>
          <w:kern w:val="36"/>
          <w:sz w:val="28"/>
        </w:rPr>
        <w:t>（</w:t>
      </w:r>
      <w:r w:rsidR="00C71E25">
        <w:rPr>
          <w:rFonts w:ascii="Times New Roman" w:eastAsia="仿宋" w:hAnsi="Times New Roman" w:cs="仿宋"/>
          <w:color w:val="000000"/>
          <w:kern w:val="36"/>
          <w:sz w:val="28"/>
        </w:rPr>
        <w:t>2</w:t>
      </w:r>
      <w:r>
        <w:rPr>
          <w:rFonts w:ascii="Times New Roman" w:eastAsia="仿宋" w:hAnsi="Times New Roman" w:cs="仿宋" w:hint="eastAsia"/>
          <w:color w:val="000000"/>
          <w:kern w:val="36"/>
          <w:sz w:val="28"/>
        </w:rPr>
        <w:t>）</w:t>
      </w:r>
      <w:r w:rsidR="00FB0363">
        <w:rPr>
          <w:rFonts w:ascii="Times New Roman" w:eastAsia="仿宋" w:hAnsi="Times New Roman" w:cs="仿宋" w:hint="eastAsia"/>
          <w:color w:val="000000"/>
          <w:kern w:val="36"/>
          <w:sz w:val="28"/>
        </w:rPr>
        <w:t>答辩开始，</w:t>
      </w:r>
      <w:r w:rsidR="009A2C29">
        <w:rPr>
          <w:rFonts w:ascii="Times New Roman" w:eastAsia="仿宋" w:hAnsi="Times New Roman" w:cs="仿宋" w:hint="eastAsia"/>
          <w:color w:val="000000"/>
          <w:kern w:val="36"/>
          <w:sz w:val="28"/>
        </w:rPr>
        <w:t>主讲</w:t>
      </w:r>
      <w:r>
        <w:rPr>
          <w:rFonts w:ascii="Times New Roman" w:eastAsia="仿宋" w:hAnsi="Times New Roman" w:cs="仿宋" w:hint="eastAsia"/>
          <w:color w:val="000000"/>
          <w:kern w:val="36"/>
          <w:sz w:val="28"/>
        </w:rPr>
        <w:t>人共享屏幕，讲述不超过</w:t>
      </w:r>
      <w:r>
        <w:rPr>
          <w:rFonts w:ascii="Times New Roman" w:eastAsia="仿宋" w:hAnsi="Times New Roman" w:cs="仿宋" w:hint="eastAsia"/>
          <w:color w:val="000000"/>
          <w:kern w:val="36"/>
          <w:sz w:val="28"/>
        </w:rPr>
        <w:t>8</w:t>
      </w:r>
      <w:r>
        <w:rPr>
          <w:rFonts w:ascii="Times New Roman" w:eastAsia="仿宋" w:hAnsi="Times New Roman" w:cs="仿宋" w:hint="eastAsia"/>
          <w:color w:val="000000"/>
          <w:kern w:val="36"/>
          <w:sz w:val="28"/>
        </w:rPr>
        <w:t>分钟；</w:t>
      </w:r>
    </w:p>
    <w:p w14:paraId="6BD411D1" w14:textId="07F6ABA4" w:rsidR="00CC1109" w:rsidRDefault="00CC1109" w:rsidP="00CC1109">
      <w:pPr>
        <w:overflowPunct w:val="0"/>
        <w:spacing w:line="360" w:lineRule="auto"/>
        <w:ind w:firstLineChars="200" w:firstLine="560"/>
        <w:jc w:val="both"/>
        <w:rPr>
          <w:rFonts w:ascii="Times New Roman" w:eastAsia="仿宋" w:hAnsi="Times New Roman" w:cs="仿宋"/>
          <w:color w:val="000000"/>
          <w:kern w:val="36"/>
          <w:sz w:val="28"/>
        </w:rPr>
      </w:pPr>
      <w:r>
        <w:rPr>
          <w:rFonts w:ascii="Times New Roman" w:eastAsia="仿宋" w:hAnsi="Times New Roman" w:cs="仿宋" w:hint="eastAsia"/>
          <w:color w:val="000000"/>
          <w:kern w:val="36"/>
          <w:sz w:val="28"/>
        </w:rPr>
        <w:lastRenderedPageBreak/>
        <w:t>（</w:t>
      </w:r>
      <w:r w:rsidR="00C71E25">
        <w:rPr>
          <w:rFonts w:ascii="Times New Roman" w:eastAsia="仿宋" w:hAnsi="Times New Roman" w:cs="仿宋"/>
          <w:color w:val="000000"/>
          <w:kern w:val="36"/>
          <w:sz w:val="28"/>
        </w:rPr>
        <w:t>3</w:t>
      </w:r>
      <w:r>
        <w:rPr>
          <w:rFonts w:ascii="Times New Roman" w:eastAsia="仿宋" w:hAnsi="Times New Roman" w:cs="仿宋" w:hint="eastAsia"/>
          <w:color w:val="000000"/>
          <w:kern w:val="36"/>
          <w:sz w:val="28"/>
        </w:rPr>
        <w:t>）专家提问</w:t>
      </w:r>
      <w:r>
        <w:rPr>
          <w:rFonts w:ascii="Times New Roman" w:eastAsia="仿宋" w:hAnsi="Times New Roman" w:cs="仿宋" w:hint="eastAsia"/>
          <w:color w:val="000000"/>
          <w:kern w:val="36"/>
          <w:sz w:val="28"/>
        </w:rPr>
        <w:t>5</w:t>
      </w:r>
      <w:r>
        <w:rPr>
          <w:rFonts w:ascii="Times New Roman" w:eastAsia="仿宋" w:hAnsi="Times New Roman" w:cs="仿宋" w:hint="eastAsia"/>
          <w:color w:val="000000"/>
          <w:kern w:val="36"/>
          <w:sz w:val="28"/>
        </w:rPr>
        <w:t>分钟。</w:t>
      </w:r>
      <w:r w:rsidR="009A2C29">
        <w:rPr>
          <w:rFonts w:ascii="Times New Roman" w:eastAsia="仿宋" w:hAnsi="Times New Roman" w:cs="仿宋" w:hint="eastAsia"/>
          <w:color w:val="000000"/>
          <w:kern w:val="36"/>
          <w:sz w:val="28"/>
        </w:rPr>
        <w:t>提问环节中，</w:t>
      </w:r>
      <w:r w:rsidR="00D0512F">
        <w:rPr>
          <w:rFonts w:ascii="Times New Roman" w:eastAsia="仿宋" w:hAnsi="Times New Roman" w:cs="仿宋" w:hint="eastAsia"/>
          <w:color w:val="000000"/>
          <w:kern w:val="36"/>
          <w:sz w:val="28"/>
        </w:rPr>
        <w:t>学生</w:t>
      </w:r>
      <w:r w:rsidR="001672B5">
        <w:rPr>
          <w:rFonts w:ascii="Times New Roman" w:eastAsia="仿宋" w:hAnsi="Times New Roman" w:cs="仿宋" w:hint="eastAsia"/>
          <w:color w:val="000000"/>
          <w:kern w:val="36"/>
          <w:sz w:val="28"/>
        </w:rPr>
        <w:t>和指导教师</w:t>
      </w:r>
      <w:r w:rsidR="009A2C29">
        <w:rPr>
          <w:rFonts w:ascii="Times New Roman" w:eastAsia="仿宋" w:hAnsi="Times New Roman" w:cs="仿宋" w:hint="eastAsia"/>
          <w:color w:val="000000"/>
          <w:kern w:val="36"/>
          <w:sz w:val="28"/>
        </w:rPr>
        <w:t>均可回答问题</w:t>
      </w:r>
      <w:r w:rsidR="00C71E25">
        <w:rPr>
          <w:rFonts w:ascii="Times New Roman" w:eastAsia="仿宋" w:hAnsi="Times New Roman" w:cs="仿宋" w:hint="eastAsia"/>
          <w:color w:val="000000"/>
          <w:kern w:val="36"/>
          <w:sz w:val="28"/>
        </w:rPr>
        <w:t>（此规定与节能减排大赛不同）</w:t>
      </w:r>
      <w:r w:rsidR="000065DB">
        <w:rPr>
          <w:rFonts w:ascii="Times New Roman" w:eastAsia="仿宋" w:hAnsi="Times New Roman" w:cs="仿宋" w:hint="eastAsia"/>
          <w:color w:val="000000"/>
          <w:kern w:val="36"/>
          <w:sz w:val="28"/>
        </w:rPr>
        <w:t>，确保发言有序、简明扼要</w:t>
      </w:r>
      <w:r w:rsidR="00F13D46">
        <w:rPr>
          <w:rFonts w:ascii="Times New Roman" w:eastAsia="仿宋" w:hAnsi="Times New Roman" w:cs="仿宋" w:hint="eastAsia"/>
          <w:color w:val="000000"/>
          <w:kern w:val="36"/>
          <w:sz w:val="28"/>
        </w:rPr>
        <w:t>；</w:t>
      </w:r>
    </w:p>
    <w:p w14:paraId="19ADD26B" w14:textId="544647A9" w:rsidR="001672B5" w:rsidRDefault="001672B5" w:rsidP="00CC1109">
      <w:pPr>
        <w:overflowPunct w:val="0"/>
        <w:spacing w:line="360" w:lineRule="auto"/>
        <w:ind w:firstLineChars="200" w:firstLine="560"/>
        <w:jc w:val="both"/>
        <w:rPr>
          <w:rFonts w:ascii="Times New Roman" w:eastAsia="仿宋" w:hAnsi="Times New Roman" w:cs="仿宋"/>
          <w:color w:val="000000"/>
          <w:kern w:val="36"/>
          <w:sz w:val="28"/>
        </w:rPr>
      </w:pPr>
      <w:r>
        <w:rPr>
          <w:rFonts w:ascii="Times New Roman" w:eastAsia="仿宋" w:hAnsi="Times New Roman" w:cs="仿宋" w:hint="eastAsia"/>
          <w:color w:val="000000"/>
          <w:kern w:val="36"/>
          <w:sz w:val="28"/>
        </w:rPr>
        <w:t>（</w:t>
      </w:r>
      <w:r w:rsidR="00C71E25">
        <w:rPr>
          <w:rFonts w:ascii="Times New Roman" w:eastAsia="仿宋" w:hAnsi="Times New Roman" w:cs="仿宋"/>
          <w:color w:val="000000"/>
          <w:kern w:val="36"/>
          <w:sz w:val="28"/>
        </w:rPr>
        <w:t>4</w:t>
      </w:r>
      <w:r>
        <w:rPr>
          <w:rFonts w:ascii="Times New Roman" w:eastAsia="仿宋" w:hAnsi="Times New Roman" w:cs="仿宋" w:hint="eastAsia"/>
          <w:color w:val="000000"/>
          <w:kern w:val="36"/>
          <w:sz w:val="28"/>
        </w:rPr>
        <w:t>）答辩完成后，请尽快离开会议，以免延误后续答辩时间。</w:t>
      </w:r>
    </w:p>
    <w:p w14:paraId="6EC3C673" w14:textId="5F57E6C5" w:rsidR="005A02CA" w:rsidRDefault="00EA0C4D" w:rsidP="00CC1109">
      <w:pPr>
        <w:overflowPunct w:val="0"/>
        <w:spacing w:line="360" w:lineRule="auto"/>
        <w:ind w:firstLineChars="200" w:firstLine="560"/>
        <w:jc w:val="both"/>
        <w:rPr>
          <w:rFonts w:ascii="Times New Roman" w:eastAsia="仿宋" w:hAnsi="Times New Roman"/>
          <w:bCs/>
          <w:color w:val="000000"/>
          <w:kern w:val="36"/>
          <w:sz w:val="28"/>
          <w:szCs w:val="28"/>
        </w:rPr>
      </w:pPr>
      <w:r>
        <w:rPr>
          <w:rFonts w:ascii="Times New Roman" w:eastAsia="仿宋" w:hAnsi="Times New Roman"/>
          <w:bCs/>
          <w:color w:val="000000"/>
          <w:kern w:val="36"/>
          <w:sz w:val="28"/>
          <w:szCs w:val="28"/>
        </w:rPr>
        <w:t>6</w:t>
      </w:r>
      <w:r w:rsidR="00CC1109">
        <w:rPr>
          <w:rFonts w:ascii="Times New Roman" w:eastAsia="仿宋" w:hAnsi="Times New Roman" w:hint="eastAsia"/>
          <w:bCs/>
          <w:color w:val="000000"/>
          <w:kern w:val="36"/>
          <w:sz w:val="28"/>
          <w:szCs w:val="28"/>
        </w:rPr>
        <w:t>、</w:t>
      </w:r>
      <w:r w:rsidR="005A02CA">
        <w:rPr>
          <w:rFonts w:ascii="Times New Roman" w:eastAsia="仿宋" w:hAnsi="Times New Roman" w:hint="eastAsia"/>
          <w:bCs/>
          <w:color w:val="000000"/>
          <w:kern w:val="36"/>
          <w:sz w:val="28"/>
          <w:szCs w:val="28"/>
        </w:rPr>
        <w:t>注意事项：</w:t>
      </w:r>
    </w:p>
    <w:p w14:paraId="3EC0052A" w14:textId="209FE71C" w:rsidR="00CC1109" w:rsidRPr="004E7D35" w:rsidRDefault="005A02CA" w:rsidP="00CC1109">
      <w:pPr>
        <w:overflowPunct w:val="0"/>
        <w:spacing w:line="360" w:lineRule="auto"/>
        <w:ind w:firstLineChars="200" w:firstLine="560"/>
        <w:jc w:val="both"/>
        <w:rPr>
          <w:rFonts w:ascii="Times New Roman" w:eastAsia="仿宋" w:hAnsi="Times New Roman"/>
          <w:bCs/>
          <w:color w:val="000000"/>
          <w:kern w:val="36"/>
          <w:sz w:val="28"/>
          <w:szCs w:val="28"/>
        </w:rPr>
      </w:pPr>
      <w:r>
        <w:rPr>
          <w:rFonts w:ascii="Times New Roman" w:eastAsia="仿宋" w:hAnsi="Times New Roman" w:hint="eastAsia"/>
          <w:bCs/>
          <w:color w:val="000000"/>
          <w:kern w:val="36"/>
          <w:sz w:val="28"/>
          <w:szCs w:val="28"/>
        </w:rPr>
        <w:t>（</w:t>
      </w:r>
      <w:r>
        <w:rPr>
          <w:rFonts w:ascii="Times New Roman" w:eastAsia="仿宋" w:hAnsi="Times New Roman" w:hint="eastAsia"/>
          <w:bCs/>
          <w:color w:val="000000"/>
          <w:kern w:val="36"/>
          <w:sz w:val="28"/>
          <w:szCs w:val="28"/>
        </w:rPr>
        <w:t>1</w:t>
      </w:r>
      <w:r>
        <w:rPr>
          <w:rFonts w:ascii="Times New Roman" w:eastAsia="仿宋" w:hAnsi="Times New Roman" w:hint="eastAsia"/>
          <w:bCs/>
          <w:color w:val="000000"/>
          <w:kern w:val="36"/>
          <w:sz w:val="28"/>
          <w:szCs w:val="28"/>
        </w:rPr>
        <w:t>）</w:t>
      </w:r>
      <w:r w:rsidR="00CC1109" w:rsidRPr="004E7D35">
        <w:rPr>
          <w:rFonts w:ascii="Times New Roman" w:eastAsia="仿宋" w:hAnsi="Times New Roman" w:hint="eastAsia"/>
          <w:bCs/>
          <w:color w:val="000000"/>
          <w:kern w:val="36"/>
          <w:sz w:val="28"/>
          <w:szCs w:val="28"/>
        </w:rPr>
        <w:t>正式答辩时，出镜人员穿着应大方得体，禁止穿着拖鞋和其他不得体的装束</w:t>
      </w:r>
      <w:r w:rsidR="00EA0C4D">
        <w:rPr>
          <w:rFonts w:ascii="Times New Roman" w:eastAsia="仿宋" w:hAnsi="Times New Roman" w:hint="eastAsia"/>
          <w:bCs/>
          <w:color w:val="000000"/>
          <w:kern w:val="36"/>
          <w:sz w:val="28"/>
          <w:szCs w:val="28"/>
        </w:rPr>
        <w:t>；</w:t>
      </w:r>
    </w:p>
    <w:p w14:paraId="097F8B36" w14:textId="75FC865F" w:rsidR="00CC1109" w:rsidRDefault="005A02CA" w:rsidP="005A02CA">
      <w:pPr>
        <w:overflowPunct w:val="0"/>
        <w:spacing w:line="360" w:lineRule="auto"/>
        <w:ind w:firstLineChars="200" w:firstLine="560"/>
        <w:jc w:val="both"/>
        <w:rPr>
          <w:rFonts w:ascii="Times New Roman" w:eastAsia="仿宋" w:hAnsi="Times New Roman"/>
          <w:bCs/>
          <w:color w:val="000000"/>
          <w:kern w:val="36"/>
          <w:sz w:val="28"/>
          <w:szCs w:val="28"/>
        </w:rPr>
      </w:pPr>
      <w:r>
        <w:rPr>
          <w:rFonts w:ascii="Times New Roman" w:eastAsia="仿宋" w:hAnsi="Times New Roman" w:hint="eastAsia"/>
          <w:bCs/>
          <w:color w:val="000000"/>
          <w:kern w:val="36"/>
          <w:sz w:val="28"/>
          <w:szCs w:val="28"/>
        </w:rPr>
        <w:t>（</w:t>
      </w:r>
      <w:r>
        <w:rPr>
          <w:rFonts w:ascii="Times New Roman" w:eastAsia="仿宋" w:hAnsi="Times New Roman" w:hint="eastAsia"/>
          <w:bCs/>
          <w:color w:val="000000"/>
          <w:kern w:val="36"/>
          <w:sz w:val="28"/>
          <w:szCs w:val="28"/>
        </w:rPr>
        <w:t>2</w:t>
      </w:r>
      <w:r>
        <w:rPr>
          <w:rFonts w:ascii="Times New Roman" w:eastAsia="仿宋" w:hAnsi="Times New Roman" w:hint="eastAsia"/>
          <w:bCs/>
          <w:color w:val="000000"/>
          <w:kern w:val="36"/>
          <w:sz w:val="28"/>
          <w:szCs w:val="28"/>
        </w:rPr>
        <w:t>）</w:t>
      </w:r>
      <w:r w:rsidR="00CC1109" w:rsidRPr="004E7D35">
        <w:rPr>
          <w:rFonts w:ascii="Times New Roman" w:eastAsia="仿宋" w:hAnsi="Times New Roman" w:hint="eastAsia"/>
          <w:bCs/>
          <w:color w:val="000000"/>
          <w:kern w:val="36"/>
          <w:sz w:val="28"/>
          <w:szCs w:val="28"/>
        </w:rPr>
        <w:t>答辩展示现场应做到洁净整洁，明亮宽敞，环境相对安静，避免大声喧哗和施工噪音，保证展示时的收音和</w:t>
      </w:r>
      <w:r w:rsidR="000065DB">
        <w:rPr>
          <w:rFonts w:ascii="Times New Roman" w:eastAsia="仿宋" w:hAnsi="Times New Roman" w:hint="eastAsia"/>
          <w:bCs/>
          <w:color w:val="000000"/>
          <w:kern w:val="36"/>
          <w:sz w:val="28"/>
          <w:szCs w:val="28"/>
        </w:rPr>
        <w:t>画面</w:t>
      </w:r>
      <w:r w:rsidR="00CC1109" w:rsidRPr="004E7D35">
        <w:rPr>
          <w:rFonts w:ascii="Times New Roman" w:eastAsia="仿宋" w:hAnsi="Times New Roman" w:hint="eastAsia"/>
          <w:bCs/>
          <w:color w:val="000000"/>
          <w:kern w:val="36"/>
          <w:sz w:val="28"/>
          <w:szCs w:val="28"/>
        </w:rPr>
        <w:t>质量。</w:t>
      </w:r>
      <w:r w:rsidR="000065DB" w:rsidRPr="004E7D35">
        <w:rPr>
          <w:rFonts w:ascii="Times New Roman" w:eastAsia="仿宋" w:hAnsi="Times New Roman" w:hint="eastAsia"/>
          <w:bCs/>
          <w:color w:val="000000"/>
          <w:kern w:val="36"/>
          <w:sz w:val="28"/>
          <w:szCs w:val="28"/>
        </w:rPr>
        <w:t>答辩设备建议使用电脑，摄像头视角能较好地覆盖主讲人或实物模型</w:t>
      </w:r>
      <w:r w:rsidR="00EA0C4D">
        <w:rPr>
          <w:rFonts w:ascii="Times New Roman" w:eastAsia="仿宋" w:hAnsi="Times New Roman" w:hint="eastAsia"/>
          <w:bCs/>
          <w:color w:val="000000"/>
          <w:kern w:val="36"/>
          <w:sz w:val="28"/>
          <w:szCs w:val="28"/>
        </w:rPr>
        <w:t>；</w:t>
      </w:r>
    </w:p>
    <w:p w14:paraId="7D0C3B8E" w14:textId="09175807" w:rsidR="00CC1109" w:rsidRDefault="005A02CA" w:rsidP="00CC1109">
      <w:pPr>
        <w:overflowPunct w:val="0"/>
        <w:spacing w:line="360" w:lineRule="auto"/>
        <w:ind w:firstLineChars="200" w:firstLine="560"/>
        <w:jc w:val="both"/>
        <w:rPr>
          <w:rFonts w:ascii="Times New Roman" w:eastAsia="仿宋" w:hAnsi="Times New Roman"/>
          <w:bCs/>
          <w:color w:val="000000"/>
          <w:kern w:val="36"/>
          <w:sz w:val="28"/>
          <w:szCs w:val="28"/>
        </w:rPr>
      </w:pPr>
      <w:r>
        <w:rPr>
          <w:rFonts w:ascii="Times New Roman" w:eastAsia="仿宋" w:hAnsi="Times New Roman" w:hint="eastAsia"/>
          <w:bCs/>
          <w:color w:val="000000"/>
          <w:kern w:val="36"/>
          <w:sz w:val="28"/>
          <w:szCs w:val="28"/>
        </w:rPr>
        <w:t>（</w:t>
      </w:r>
      <w:r>
        <w:rPr>
          <w:rFonts w:ascii="Times New Roman" w:eastAsia="仿宋" w:hAnsi="Times New Roman" w:hint="eastAsia"/>
          <w:bCs/>
          <w:color w:val="000000"/>
          <w:kern w:val="36"/>
          <w:sz w:val="28"/>
          <w:szCs w:val="28"/>
        </w:rPr>
        <w:t>3</w:t>
      </w:r>
      <w:r>
        <w:rPr>
          <w:rFonts w:ascii="Times New Roman" w:eastAsia="仿宋" w:hAnsi="Times New Roman" w:hint="eastAsia"/>
          <w:bCs/>
          <w:color w:val="000000"/>
          <w:kern w:val="36"/>
          <w:sz w:val="28"/>
          <w:szCs w:val="28"/>
        </w:rPr>
        <w:t>）</w:t>
      </w:r>
      <w:r w:rsidR="00CC1109" w:rsidRPr="004E7D35">
        <w:rPr>
          <w:rFonts w:ascii="Times New Roman" w:eastAsia="仿宋" w:hAnsi="Times New Roman" w:hint="eastAsia"/>
          <w:bCs/>
          <w:color w:val="000000"/>
          <w:kern w:val="36"/>
          <w:sz w:val="28"/>
          <w:szCs w:val="28"/>
        </w:rPr>
        <w:t>答辩主讲人应做到普通话流利，吐字清晰。回答专家提问期间应做到应答尽答，避免打断专家提问、抢答和答非所问等情况</w:t>
      </w:r>
      <w:r w:rsidR="00EA0C4D">
        <w:rPr>
          <w:rFonts w:ascii="Times New Roman" w:eastAsia="仿宋" w:hAnsi="Times New Roman" w:hint="eastAsia"/>
          <w:bCs/>
          <w:color w:val="000000"/>
          <w:kern w:val="36"/>
          <w:sz w:val="28"/>
          <w:szCs w:val="28"/>
        </w:rPr>
        <w:t>；</w:t>
      </w:r>
    </w:p>
    <w:p w14:paraId="667D7392" w14:textId="36BB5134" w:rsidR="00D0512F" w:rsidRPr="004E7D35" w:rsidRDefault="00D0512F" w:rsidP="000065DB">
      <w:pPr>
        <w:overflowPunct w:val="0"/>
        <w:spacing w:line="360" w:lineRule="auto"/>
        <w:ind w:firstLineChars="200" w:firstLine="560"/>
        <w:jc w:val="both"/>
        <w:rPr>
          <w:rFonts w:ascii="Times New Roman" w:eastAsia="仿宋" w:hAnsi="Times New Roman"/>
          <w:bCs/>
          <w:color w:val="000000"/>
          <w:kern w:val="36"/>
          <w:sz w:val="28"/>
          <w:szCs w:val="28"/>
        </w:rPr>
      </w:pPr>
      <w:r>
        <w:rPr>
          <w:rFonts w:ascii="Times New Roman" w:eastAsia="仿宋" w:hAnsi="Times New Roman" w:hint="eastAsia"/>
          <w:bCs/>
          <w:color w:val="000000"/>
          <w:kern w:val="36"/>
          <w:sz w:val="28"/>
          <w:szCs w:val="28"/>
        </w:rPr>
        <w:t>（</w:t>
      </w:r>
      <w:r>
        <w:rPr>
          <w:rFonts w:ascii="Times New Roman" w:eastAsia="仿宋" w:hAnsi="Times New Roman" w:hint="eastAsia"/>
          <w:bCs/>
          <w:color w:val="000000"/>
          <w:kern w:val="36"/>
          <w:sz w:val="28"/>
          <w:szCs w:val="28"/>
        </w:rPr>
        <w:t>4</w:t>
      </w:r>
      <w:r>
        <w:rPr>
          <w:rFonts w:ascii="Times New Roman" w:eastAsia="仿宋" w:hAnsi="Times New Roman" w:hint="eastAsia"/>
          <w:bCs/>
          <w:color w:val="000000"/>
          <w:kern w:val="36"/>
          <w:sz w:val="28"/>
          <w:szCs w:val="28"/>
        </w:rPr>
        <w:t>）</w:t>
      </w:r>
      <w:r w:rsidRPr="004E7D35">
        <w:rPr>
          <w:rFonts w:ascii="Times New Roman" w:eastAsia="仿宋" w:hAnsi="Times New Roman" w:hint="eastAsia"/>
          <w:bCs/>
          <w:color w:val="000000"/>
          <w:kern w:val="36"/>
          <w:sz w:val="28"/>
          <w:szCs w:val="28"/>
        </w:rPr>
        <w:t>各参赛队伍应提前熟悉</w:t>
      </w:r>
      <w:r>
        <w:rPr>
          <w:rFonts w:ascii="Times New Roman" w:eastAsia="仿宋" w:hAnsi="Times New Roman" w:hint="eastAsia"/>
          <w:bCs/>
          <w:color w:val="000000"/>
          <w:kern w:val="36"/>
          <w:sz w:val="28"/>
          <w:szCs w:val="28"/>
        </w:rPr>
        <w:t>腾讯会议</w:t>
      </w:r>
      <w:r w:rsidRPr="004E7D35">
        <w:rPr>
          <w:rFonts w:ascii="Times New Roman" w:eastAsia="仿宋" w:hAnsi="Times New Roman" w:hint="eastAsia"/>
          <w:bCs/>
          <w:color w:val="000000"/>
          <w:kern w:val="36"/>
          <w:sz w:val="28"/>
          <w:szCs w:val="28"/>
        </w:rPr>
        <w:t>软件</w:t>
      </w:r>
      <w:r>
        <w:rPr>
          <w:rFonts w:ascii="Times New Roman" w:eastAsia="仿宋" w:hAnsi="Times New Roman" w:hint="eastAsia"/>
          <w:bCs/>
          <w:color w:val="000000"/>
          <w:kern w:val="36"/>
          <w:sz w:val="28"/>
          <w:szCs w:val="28"/>
        </w:rPr>
        <w:t>中</w:t>
      </w:r>
      <w:r w:rsidRPr="004E7D35">
        <w:rPr>
          <w:rFonts w:ascii="Times New Roman" w:eastAsia="仿宋" w:hAnsi="Times New Roman" w:hint="eastAsia"/>
          <w:bCs/>
          <w:color w:val="000000"/>
          <w:kern w:val="36"/>
          <w:sz w:val="28"/>
          <w:szCs w:val="28"/>
        </w:rPr>
        <w:t>屏幕共享、麦克风</w:t>
      </w:r>
      <w:r>
        <w:rPr>
          <w:rFonts w:ascii="Times New Roman" w:eastAsia="仿宋" w:hAnsi="Times New Roman" w:hint="eastAsia"/>
          <w:bCs/>
          <w:color w:val="000000"/>
          <w:kern w:val="36"/>
          <w:sz w:val="28"/>
          <w:szCs w:val="28"/>
        </w:rPr>
        <w:t>/</w:t>
      </w:r>
      <w:r w:rsidRPr="004E7D35">
        <w:rPr>
          <w:rFonts w:ascii="Times New Roman" w:eastAsia="仿宋" w:hAnsi="Times New Roman" w:hint="eastAsia"/>
          <w:bCs/>
          <w:color w:val="000000"/>
          <w:kern w:val="36"/>
          <w:sz w:val="28"/>
          <w:szCs w:val="28"/>
        </w:rPr>
        <w:t>摄像头</w:t>
      </w:r>
      <w:r>
        <w:rPr>
          <w:rFonts w:ascii="Times New Roman" w:eastAsia="仿宋" w:hAnsi="Times New Roman" w:hint="eastAsia"/>
          <w:bCs/>
          <w:color w:val="000000"/>
          <w:kern w:val="36"/>
          <w:sz w:val="28"/>
          <w:szCs w:val="28"/>
        </w:rPr>
        <w:t>的</w:t>
      </w:r>
      <w:r w:rsidRPr="004E7D35">
        <w:rPr>
          <w:rFonts w:ascii="Times New Roman" w:eastAsia="仿宋" w:hAnsi="Times New Roman" w:hint="eastAsia"/>
          <w:bCs/>
          <w:color w:val="000000"/>
          <w:kern w:val="36"/>
          <w:sz w:val="28"/>
          <w:szCs w:val="28"/>
        </w:rPr>
        <w:t>开启</w:t>
      </w:r>
      <w:r>
        <w:rPr>
          <w:rFonts w:ascii="Times New Roman" w:eastAsia="仿宋" w:hAnsi="Times New Roman" w:hint="eastAsia"/>
          <w:bCs/>
          <w:color w:val="000000"/>
          <w:kern w:val="36"/>
          <w:sz w:val="28"/>
          <w:szCs w:val="28"/>
        </w:rPr>
        <w:t>/</w:t>
      </w:r>
      <w:r w:rsidRPr="004E7D35">
        <w:rPr>
          <w:rFonts w:ascii="Times New Roman" w:eastAsia="仿宋" w:hAnsi="Times New Roman" w:hint="eastAsia"/>
          <w:bCs/>
          <w:color w:val="000000"/>
          <w:kern w:val="36"/>
          <w:sz w:val="28"/>
          <w:szCs w:val="28"/>
        </w:rPr>
        <w:t>关闭等</w:t>
      </w:r>
      <w:r>
        <w:rPr>
          <w:rFonts w:ascii="Times New Roman" w:eastAsia="仿宋" w:hAnsi="Times New Roman" w:hint="eastAsia"/>
          <w:bCs/>
          <w:color w:val="000000"/>
          <w:kern w:val="36"/>
          <w:sz w:val="28"/>
          <w:szCs w:val="28"/>
        </w:rPr>
        <w:t>主要</w:t>
      </w:r>
      <w:r w:rsidRPr="004E7D35">
        <w:rPr>
          <w:rFonts w:ascii="Times New Roman" w:eastAsia="仿宋" w:hAnsi="Times New Roman" w:hint="eastAsia"/>
          <w:bCs/>
          <w:color w:val="000000"/>
          <w:kern w:val="36"/>
          <w:sz w:val="28"/>
          <w:szCs w:val="28"/>
        </w:rPr>
        <w:t>操作，避免答辩时出现操作失误</w:t>
      </w:r>
      <w:r w:rsidR="000065DB">
        <w:rPr>
          <w:rFonts w:ascii="Times New Roman" w:eastAsia="仿宋" w:hAnsi="Times New Roman" w:hint="eastAsia"/>
          <w:bCs/>
          <w:color w:val="000000"/>
          <w:kern w:val="36"/>
          <w:sz w:val="28"/>
          <w:szCs w:val="28"/>
        </w:rPr>
        <w:t>。</w:t>
      </w:r>
    </w:p>
    <w:p w14:paraId="2B9D4B31" w14:textId="4BBD5923" w:rsidR="00F13D46" w:rsidRPr="0078467A" w:rsidRDefault="00F13D46" w:rsidP="00EA0C4D">
      <w:pPr>
        <w:spacing w:beforeLines="50" w:before="156"/>
        <w:outlineLvl w:val="0"/>
        <w:rPr>
          <w:rFonts w:ascii="Times New Roman" w:eastAsia="黑体" w:hAnsi="Times New Roman"/>
          <w:b/>
          <w:bCs/>
          <w:color w:val="000000"/>
          <w:kern w:val="36"/>
          <w:sz w:val="28"/>
          <w:szCs w:val="28"/>
        </w:rPr>
      </w:pPr>
      <w:r>
        <w:rPr>
          <w:rFonts w:ascii="Times New Roman" w:eastAsia="黑体" w:hAnsi="Times New Roman" w:hint="eastAsia"/>
          <w:b/>
          <w:bCs/>
          <w:color w:val="000000"/>
          <w:kern w:val="36"/>
          <w:sz w:val="28"/>
          <w:szCs w:val="28"/>
        </w:rPr>
        <w:t>三</w:t>
      </w:r>
      <w:r w:rsidRPr="0078467A">
        <w:rPr>
          <w:rFonts w:ascii="Times New Roman" w:eastAsia="黑体" w:hAnsi="Times New Roman"/>
          <w:b/>
          <w:bCs/>
          <w:color w:val="000000"/>
          <w:kern w:val="36"/>
          <w:sz w:val="28"/>
          <w:szCs w:val="28"/>
        </w:rPr>
        <w:t>、</w:t>
      </w:r>
      <w:r>
        <w:rPr>
          <w:rFonts w:ascii="Times New Roman" w:eastAsia="黑体" w:hAnsi="Times New Roman" w:hint="eastAsia"/>
          <w:b/>
          <w:bCs/>
          <w:color w:val="000000"/>
          <w:kern w:val="36"/>
          <w:sz w:val="28"/>
          <w:szCs w:val="28"/>
        </w:rPr>
        <w:t>答辩测试</w:t>
      </w:r>
      <w:r w:rsidR="00B8146E">
        <w:rPr>
          <w:rFonts w:ascii="Times New Roman" w:eastAsia="黑体" w:hAnsi="Times New Roman" w:hint="eastAsia"/>
          <w:b/>
          <w:bCs/>
          <w:color w:val="000000"/>
          <w:kern w:val="36"/>
          <w:sz w:val="28"/>
          <w:szCs w:val="28"/>
        </w:rPr>
        <w:t>安排</w:t>
      </w:r>
    </w:p>
    <w:p w14:paraId="07AF4580" w14:textId="1A63BB77" w:rsidR="00D0512F" w:rsidRPr="004E7D35" w:rsidRDefault="00D0512F" w:rsidP="00D0512F">
      <w:pPr>
        <w:overflowPunct w:val="0"/>
        <w:spacing w:line="360" w:lineRule="auto"/>
        <w:ind w:firstLineChars="200" w:firstLine="560"/>
        <w:jc w:val="both"/>
        <w:rPr>
          <w:rFonts w:ascii="Times New Roman" w:eastAsia="仿宋" w:hAnsi="Times New Roman"/>
          <w:bCs/>
          <w:color w:val="000000"/>
          <w:kern w:val="36"/>
          <w:sz w:val="28"/>
          <w:szCs w:val="28"/>
        </w:rPr>
      </w:pPr>
      <w:r w:rsidRPr="004E7D35">
        <w:rPr>
          <w:rFonts w:ascii="Times New Roman" w:eastAsia="仿宋" w:hAnsi="Times New Roman" w:hint="eastAsia"/>
          <w:bCs/>
          <w:color w:val="000000"/>
          <w:kern w:val="36"/>
          <w:sz w:val="28"/>
          <w:szCs w:val="28"/>
        </w:rPr>
        <w:t>组委会</w:t>
      </w:r>
      <w:r>
        <w:rPr>
          <w:rFonts w:ascii="Times New Roman" w:eastAsia="仿宋" w:hAnsi="Times New Roman" w:hint="eastAsia"/>
          <w:bCs/>
          <w:color w:val="000000"/>
          <w:kern w:val="36"/>
          <w:sz w:val="28"/>
          <w:szCs w:val="28"/>
        </w:rPr>
        <w:t>将</w:t>
      </w:r>
      <w:r w:rsidRPr="004E7D35">
        <w:rPr>
          <w:rFonts w:ascii="Times New Roman" w:eastAsia="仿宋" w:hAnsi="Times New Roman" w:hint="eastAsia"/>
          <w:bCs/>
          <w:color w:val="000000"/>
          <w:kern w:val="36"/>
          <w:sz w:val="28"/>
          <w:szCs w:val="28"/>
        </w:rPr>
        <w:t>在</w:t>
      </w:r>
      <w:r>
        <w:rPr>
          <w:rFonts w:ascii="Times New Roman" w:eastAsia="仿宋" w:hAnsi="Times New Roman" w:hint="eastAsia"/>
          <w:bCs/>
          <w:color w:val="000000"/>
          <w:kern w:val="36"/>
          <w:sz w:val="28"/>
          <w:szCs w:val="28"/>
        </w:rPr>
        <w:t>8</w:t>
      </w:r>
      <w:r>
        <w:rPr>
          <w:rFonts w:ascii="Times New Roman" w:eastAsia="仿宋" w:hAnsi="Times New Roman" w:hint="eastAsia"/>
          <w:bCs/>
          <w:color w:val="000000"/>
          <w:kern w:val="36"/>
          <w:sz w:val="28"/>
          <w:szCs w:val="28"/>
        </w:rPr>
        <w:t>月</w:t>
      </w:r>
      <w:r>
        <w:rPr>
          <w:rFonts w:ascii="Times New Roman" w:eastAsia="仿宋" w:hAnsi="Times New Roman" w:hint="eastAsia"/>
          <w:bCs/>
          <w:color w:val="000000"/>
          <w:kern w:val="36"/>
          <w:sz w:val="28"/>
          <w:szCs w:val="28"/>
        </w:rPr>
        <w:t>2</w:t>
      </w:r>
      <w:r>
        <w:rPr>
          <w:rFonts w:ascii="Times New Roman" w:eastAsia="仿宋" w:hAnsi="Times New Roman" w:hint="eastAsia"/>
          <w:bCs/>
          <w:color w:val="000000"/>
          <w:kern w:val="36"/>
          <w:sz w:val="28"/>
          <w:szCs w:val="28"/>
        </w:rPr>
        <w:t>日</w:t>
      </w:r>
      <w:r w:rsidRPr="004E7D35">
        <w:rPr>
          <w:rFonts w:ascii="Times New Roman" w:eastAsia="仿宋" w:hAnsi="Times New Roman" w:hint="eastAsia"/>
          <w:bCs/>
          <w:color w:val="000000"/>
          <w:kern w:val="36"/>
          <w:sz w:val="28"/>
          <w:szCs w:val="28"/>
        </w:rPr>
        <w:t>组织一次答辩测试。答辩测试不属于正式答辩，不计成绩，</w:t>
      </w:r>
      <w:r>
        <w:rPr>
          <w:rFonts w:ascii="Times New Roman" w:eastAsia="仿宋" w:hAnsi="Times New Roman" w:hint="eastAsia"/>
          <w:bCs/>
          <w:color w:val="000000"/>
          <w:kern w:val="36"/>
          <w:sz w:val="28"/>
          <w:szCs w:val="28"/>
        </w:rPr>
        <w:t>目的主要是测试</w:t>
      </w:r>
      <w:r w:rsidRPr="004E7D35">
        <w:rPr>
          <w:rFonts w:ascii="Times New Roman" w:eastAsia="仿宋" w:hAnsi="Times New Roman" w:hint="eastAsia"/>
          <w:bCs/>
          <w:color w:val="000000"/>
          <w:kern w:val="36"/>
          <w:sz w:val="28"/>
          <w:szCs w:val="28"/>
        </w:rPr>
        <w:t>参赛队伍设备效果及网络状态</w:t>
      </w:r>
      <w:r w:rsidR="002C0C89">
        <w:rPr>
          <w:rFonts w:ascii="Times New Roman" w:eastAsia="仿宋" w:hAnsi="Times New Roman" w:hint="eastAsia"/>
          <w:bCs/>
          <w:color w:val="000000"/>
          <w:kern w:val="36"/>
          <w:sz w:val="28"/>
          <w:szCs w:val="28"/>
        </w:rPr>
        <w:t>，</w:t>
      </w:r>
      <w:r>
        <w:rPr>
          <w:rFonts w:ascii="Times New Roman" w:eastAsia="仿宋" w:hAnsi="Times New Roman" w:hint="eastAsia"/>
          <w:bCs/>
          <w:color w:val="000000"/>
          <w:kern w:val="36"/>
          <w:sz w:val="28"/>
          <w:szCs w:val="28"/>
        </w:rPr>
        <w:t>协助熟悉</w:t>
      </w:r>
      <w:r w:rsidRPr="004E7D35">
        <w:rPr>
          <w:rFonts w:ascii="Times New Roman" w:eastAsia="仿宋" w:hAnsi="Times New Roman" w:hint="eastAsia"/>
          <w:bCs/>
          <w:color w:val="000000"/>
          <w:kern w:val="36"/>
          <w:sz w:val="28"/>
          <w:szCs w:val="28"/>
        </w:rPr>
        <w:t>答辩流程</w:t>
      </w:r>
      <w:r w:rsidR="002C0C89">
        <w:rPr>
          <w:rFonts w:ascii="Times New Roman" w:eastAsia="仿宋" w:hAnsi="Times New Roman" w:hint="eastAsia"/>
          <w:bCs/>
          <w:color w:val="000000"/>
          <w:kern w:val="36"/>
          <w:sz w:val="28"/>
          <w:szCs w:val="28"/>
        </w:rPr>
        <w:t>，并</w:t>
      </w:r>
      <w:r>
        <w:rPr>
          <w:rFonts w:ascii="Times New Roman" w:eastAsia="仿宋" w:hAnsi="Times New Roman" w:hint="eastAsia"/>
          <w:bCs/>
          <w:color w:val="000000"/>
          <w:kern w:val="36"/>
          <w:sz w:val="28"/>
          <w:szCs w:val="28"/>
        </w:rPr>
        <w:t>核验答辩人的身份。</w:t>
      </w:r>
    </w:p>
    <w:p w14:paraId="60F73B6A" w14:textId="7C67372F" w:rsidR="00D0512F" w:rsidRPr="00D0512F" w:rsidRDefault="000065DB" w:rsidP="00F13D46">
      <w:pPr>
        <w:overflowPunct w:val="0"/>
        <w:spacing w:line="360" w:lineRule="auto"/>
        <w:ind w:firstLineChars="200" w:firstLine="560"/>
        <w:jc w:val="both"/>
        <w:rPr>
          <w:rFonts w:ascii="Times New Roman" w:eastAsia="仿宋" w:hAnsi="Times New Roman"/>
          <w:bCs/>
          <w:color w:val="000000"/>
          <w:kern w:val="36"/>
          <w:sz w:val="28"/>
          <w:szCs w:val="28"/>
        </w:rPr>
      </w:pPr>
      <w:r>
        <w:rPr>
          <w:rFonts w:ascii="Times New Roman" w:eastAsia="仿宋" w:hAnsi="Times New Roman" w:hint="eastAsia"/>
          <w:bCs/>
          <w:color w:val="000000"/>
          <w:kern w:val="36"/>
          <w:sz w:val="28"/>
          <w:szCs w:val="28"/>
        </w:rPr>
        <w:t>答辩测试环节中，请所有参加正式答辩的人员</w:t>
      </w:r>
      <w:r w:rsidR="0012679C">
        <w:rPr>
          <w:rFonts w:ascii="Times New Roman" w:eastAsia="仿宋" w:hAnsi="Times New Roman" w:hint="eastAsia"/>
          <w:bCs/>
          <w:color w:val="000000"/>
          <w:kern w:val="36"/>
          <w:sz w:val="28"/>
          <w:szCs w:val="28"/>
        </w:rPr>
        <w:t>出镜</w:t>
      </w:r>
      <w:r w:rsidR="00B8146E" w:rsidRPr="004E7D35">
        <w:rPr>
          <w:rFonts w:ascii="Times New Roman" w:eastAsia="仿宋" w:hAnsi="Times New Roman" w:hint="eastAsia"/>
          <w:bCs/>
          <w:color w:val="000000"/>
          <w:kern w:val="36"/>
          <w:sz w:val="28"/>
          <w:szCs w:val="28"/>
        </w:rPr>
        <w:t>，参赛队伍向工作人员汇报出镜人员名单，</w:t>
      </w:r>
      <w:r w:rsidR="00AA23F0">
        <w:rPr>
          <w:rFonts w:ascii="Times New Roman" w:eastAsia="仿宋" w:hAnsi="Times New Roman" w:hint="eastAsia"/>
          <w:bCs/>
          <w:color w:val="000000"/>
          <w:kern w:val="36"/>
          <w:sz w:val="28"/>
          <w:szCs w:val="28"/>
        </w:rPr>
        <w:t>并展示所有人的有效身份证件</w:t>
      </w:r>
      <w:r w:rsidR="00B8146E" w:rsidRPr="004E7D35">
        <w:rPr>
          <w:rFonts w:ascii="Times New Roman" w:eastAsia="仿宋" w:hAnsi="Times New Roman" w:hint="eastAsia"/>
          <w:bCs/>
          <w:color w:val="000000"/>
          <w:kern w:val="36"/>
          <w:sz w:val="28"/>
          <w:szCs w:val="28"/>
        </w:rPr>
        <w:t>，由工作人员进行核验。</w:t>
      </w:r>
      <w:r>
        <w:rPr>
          <w:rFonts w:ascii="Times New Roman" w:eastAsia="仿宋" w:hAnsi="Times New Roman" w:hint="eastAsia"/>
          <w:bCs/>
          <w:color w:val="000000"/>
          <w:kern w:val="36"/>
          <w:sz w:val="28"/>
          <w:szCs w:val="28"/>
        </w:rPr>
        <w:t>正式答辩时将不再安排身份核验环节</w:t>
      </w:r>
      <w:r w:rsidR="00661E33" w:rsidRPr="004E7D35">
        <w:rPr>
          <w:rFonts w:ascii="Times New Roman" w:eastAsia="仿宋" w:hAnsi="Times New Roman" w:hint="eastAsia"/>
          <w:bCs/>
          <w:color w:val="000000"/>
          <w:kern w:val="36"/>
          <w:sz w:val="28"/>
          <w:szCs w:val="28"/>
        </w:rPr>
        <w:t>，但参赛队伍须严格保证出镜人员和答辩测试身份核验的人员一致。一旦发现违规的人员替换，大赛组委会将严肃处理。</w:t>
      </w:r>
    </w:p>
    <w:p w14:paraId="1A4428CC" w14:textId="61EF1B8A" w:rsidR="00583515" w:rsidRPr="00583515" w:rsidRDefault="00583515" w:rsidP="00EA0C4D">
      <w:pPr>
        <w:spacing w:beforeLines="50" w:before="156"/>
        <w:outlineLvl w:val="0"/>
        <w:rPr>
          <w:rFonts w:ascii="Times New Roman" w:eastAsia="黑体" w:hAnsi="Times New Roman"/>
          <w:b/>
          <w:bCs/>
          <w:color w:val="000000"/>
          <w:kern w:val="36"/>
          <w:sz w:val="28"/>
          <w:szCs w:val="28"/>
        </w:rPr>
      </w:pPr>
      <w:r>
        <w:rPr>
          <w:rFonts w:ascii="Times New Roman" w:eastAsia="黑体" w:hAnsi="Times New Roman" w:hint="eastAsia"/>
          <w:b/>
          <w:bCs/>
          <w:color w:val="000000"/>
          <w:kern w:val="36"/>
          <w:sz w:val="28"/>
          <w:szCs w:val="28"/>
        </w:rPr>
        <w:lastRenderedPageBreak/>
        <w:t>四</w:t>
      </w:r>
      <w:r w:rsidRPr="0078467A">
        <w:rPr>
          <w:rFonts w:ascii="Times New Roman" w:eastAsia="黑体" w:hAnsi="Times New Roman"/>
          <w:b/>
          <w:bCs/>
          <w:color w:val="000000"/>
          <w:kern w:val="36"/>
          <w:sz w:val="28"/>
          <w:szCs w:val="28"/>
        </w:rPr>
        <w:t>、</w:t>
      </w:r>
      <w:r w:rsidR="00AA23F0">
        <w:rPr>
          <w:rFonts w:ascii="Times New Roman" w:eastAsia="黑体" w:hAnsi="Times New Roman" w:hint="eastAsia"/>
          <w:b/>
          <w:bCs/>
          <w:color w:val="000000"/>
          <w:kern w:val="36"/>
          <w:sz w:val="28"/>
          <w:szCs w:val="28"/>
        </w:rPr>
        <w:t>组委会联系方式</w:t>
      </w:r>
    </w:p>
    <w:p w14:paraId="36B50AA0" w14:textId="1C38813C" w:rsidR="006E4B3F" w:rsidRDefault="00AA23F0">
      <w:pPr>
        <w:ind w:firstLineChars="200" w:firstLine="560"/>
        <w:jc w:val="both"/>
        <w:rPr>
          <w:rFonts w:ascii="Times New Roman" w:eastAsia="仿宋" w:hAnsi="Times New Roman"/>
          <w:bCs/>
          <w:color w:val="000000"/>
          <w:kern w:val="36"/>
          <w:sz w:val="28"/>
          <w:szCs w:val="28"/>
        </w:rPr>
      </w:pPr>
      <w:r>
        <w:rPr>
          <w:rFonts w:ascii="Times New Roman" w:eastAsia="仿宋" w:hAnsi="Times New Roman" w:hint="eastAsia"/>
          <w:bCs/>
          <w:color w:val="000000"/>
          <w:kern w:val="36"/>
          <w:sz w:val="28"/>
          <w:szCs w:val="28"/>
        </w:rPr>
        <w:t>1</w:t>
      </w:r>
      <w:r w:rsidR="004623D9" w:rsidRPr="0078467A">
        <w:rPr>
          <w:rFonts w:ascii="Times New Roman" w:eastAsia="仿宋" w:hAnsi="Times New Roman" w:hint="eastAsia"/>
          <w:bCs/>
          <w:color w:val="000000"/>
          <w:kern w:val="36"/>
          <w:sz w:val="28"/>
          <w:szCs w:val="28"/>
        </w:rPr>
        <w:t>、</w:t>
      </w:r>
      <w:r w:rsidR="00211BE0">
        <w:rPr>
          <w:rFonts w:ascii="Times New Roman" w:eastAsia="仿宋" w:hAnsi="Times New Roman"/>
          <w:bCs/>
          <w:color w:val="000000"/>
          <w:kern w:val="36"/>
          <w:sz w:val="28"/>
          <w:szCs w:val="28"/>
        </w:rPr>
        <w:t>对本通知</w:t>
      </w:r>
      <w:r w:rsidR="00211BE0">
        <w:rPr>
          <w:rFonts w:ascii="Times New Roman" w:eastAsia="仿宋" w:hAnsi="Times New Roman" w:hint="eastAsia"/>
          <w:bCs/>
          <w:color w:val="000000"/>
          <w:kern w:val="36"/>
          <w:sz w:val="28"/>
          <w:szCs w:val="28"/>
        </w:rPr>
        <w:t>涉及</w:t>
      </w:r>
      <w:r w:rsidR="00E46942" w:rsidRPr="0078467A">
        <w:rPr>
          <w:rFonts w:ascii="Times New Roman" w:eastAsia="仿宋" w:hAnsi="Times New Roman"/>
          <w:bCs/>
          <w:color w:val="000000"/>
          <w:kern w:val="36"/>
          <w:sz w:val="28"/>
          <w:szCs w:val="28"/>
        </w:rPr>
        <w:t>事宜</w:t>
      </w:r>
      <w:r w:rsidR="00E46942" w:rsidRPr="0078467A">
        <w:rPr>
          <w:rFonts w:ascii="Times New Roman" w:eastAsia="仿宋" w:hAnsi="Times New Roman" w:hint="eastAsia"/>
          <w:bCs/>
          <w:color w:val="000000"/>
          <w:kern w:val="36"/>
          <w:sz w:val="28"/>
          <w:szCs w:val="28"/>
        </w:rPr>
        <w:t>若</w:t>
      </w:r>
      <w:r w:rsidR="00E46942" w:rsidRPr="0078467A">
        <w:rPr>
          <w:rFonts w:ascii="Times New Roman" w:eastAsia="仿宋" w:hAnsi="Times New Roman"/>
          <w:bCs/>
          <w:color w:val="000000"/>
          <w:kern w:val="36"/>
          <w:sz w:val="28"/>
          <w:szCs w:val="28"/>
        </w:rPr>
        <w:t>有疑问，请在每个工作日上午</w:t>
      </w:r>
      <w:r w:rsidR="00E46942" w:rsidRPr="0078467A">
        <w:rPr>
          <w:rFonts w:ascii="Times New Roman" w:eastAsia="仿宋" w:hAnsi="Times New Roman"/>
          <w:bCs/>
          <w:color w:val="000000"/>
          <w:kern w:val="36"/>
          <w:sz w:val="28"/>
          <w:szCs w:val="28"/>
        </w:rPr>
        <w:t>9:00-11:00</w:t>
      </w:r>
      <w:r w:rsidR="00E37E2A">
        <w:rPr>
          <w:rFonts w:ascii="Times New Roman" w:eastAsia="仿宋" w:hAnsi="Times New Roman" w:hint="eastAsia"/>
          <w:bCs/>
          <w:color w:val="000000"/>
          <w:kern w:val="36"/>
          <w:sz w:val="28"/>
          <w:szCs w:val="28"/>
        </w:rPr>
        <w:t>、</w:t>
      </w:r>
      <w:r w:rsidR="00E46942" w:rsidRPr="0078467A">
        <w:rPr>
          <w:rFonts w:ascii="Times New Roman" w:eastAsia="仿宋" w:hAnsi="Times New Roman"/>
          <w:bCs/>
          <w:color w:val="000000"/>
          <w:kern w:val="36"/>
          <w:sz w:val="28"/>
          <w:szCs w:val="28"/>
        </w:rPr>
        <w:t>下午</w:t>
      </w:r>
      <w:r w:rsidR="00E46942" w:rsidRPr="0078467A">
        <w:rPr>
          <w:rFonts w:ascii="Times New Roman" w:eastAsia="仿宋" w:hAnsi="Times New Roman"/>
          <w:bCs/>
          <w:color w:val="000000"/>
          <w:kern w:val="36"/>
          <w:sz w:val="28"/>
          <w:szCs w:val="28"/>
        </w:rPr>
        <w:t>14:30-16:00</w:t>
      </w:r>
      <w:r w:rsidR="00211BE0">
        <w:rPr>
          <w:rFonts w:ascii="Times New Roman" w:eastAsia="仿宋" w:hAnsi="Times New Roman"/>
          <w:bCs/>
          <w:color w:val="000000"/>
          <w:kern w:val="36"/>
          <w:sz w:val="28"/>
          <w:szCs w:val="28"/>
        </w:rPr>
        <w:t>，向组委会工作人员咨询（</w:t>
      </w:r>
      <w:r w:rsidR="007367F6">
        <w:rPr>
          <w:rFonts w:ascii="Times New Roman" w:eastAsia="仿宋" w:hAnsi="Times New Roman" w:hint="eastAsia"/>
          <w:bCs/>
          <w:color w:val="000000"/>
          <w:kern w:val="36"/>
          <w:sz w:val="28"/>
          <w:szCs w:val="28"/>
        </w:rPr>
        <w:t>孙凯</w:t>
      </w:r>
      <w:r w:rsidR="00E46942" w:rsidRPr="0078467A">
        <w:rPr>
          <w:rFonts w:ascii="Times New Roman" w:eastAsia="仿宋" w:hAnsi="Times New Roman"/>
          <w:bCs/>
          <w:color w:val="000000"/>
          <w:kern w:val="36"/>
          <w:sz w:val="28"/>
          <w:szCs w:val="28"/>
        </w:rPr>
        <w:t> </w:t>
      </w:r>
      <w:r w:rsidR="00211BE0" w:rsidRPr="00211BE0">
        <w:rPr>
          <w:rFonts w:ascii="Times New Roman" w:eastAsia="仿宋" w:hAnsi="Times New Roman"/>
          <w:bCs/>
          <w:color w:val="000000"/>
          <w:kern w:val="36"/>
          <w:sz w:val="28"/>
          <w:szCs w:val="28"/>
        </w:rPr>
        <w:t>1</w:t>
      </w:r>
      <w:r w:rsidR="007367F6">
        <w:rPr>
          <w:rFonts w:ascii="Times New Roman" w:eastAsia="仿宋" w:hAnsi="Times New Roman"/>
          <w:bCs/>
          <w:color w:val="000000"/>
          <w:kern w:val="36"/>
          <w:sz w:val="28"/>
          <w:szCs w:val="28"/>
        </w:rPr>
        <w:t>3512471853</w:t>
      </w:r>
      <w:r w:rsidR="00E46942" w:rsidRPr="0078467A">
        <w:rPr>
          <w:rFonts w:ascii="Times New Roman" w:eastAsia="仿宋" w:hAnsi="Times New Roman"/>
          <w:bCs/>
          <w:color w:val="000000"/>
          <w:kern w:val="36"/>
          <w:sz w:val="28"/>
          <w:szCs w:val="28"/>
        </w:rPr>
        <w:t> </w:t>
      </w:r>
      <w:r w:rsidR="008C624E">
        <w:rPr>
          <w:rFonts w:ascii="Times New Roman" w:eastAsia="仿宋" w:hAnsi="Times New Roman" w:hint="eastAsia"/>
          <w:bCs/>
          <w:color w:val="000000"/>
          <w:kern w:val="36"/>
          <w:sz w:val="28"/>
          <w:szCs w:val="28"/>
        </w:rPr>
        <w:t>，蒋浩然</w:t>
      </w:r>
      <w:r w:rsidR="008C624E">
        <w:rPr>
          <w:rFonts w:ascii="Times New Roman" w:eastAsia="仿宋" w:hAnsi="Times New Roman" w:hint="eastAsia"/>
          <w:bCs/>
          <w:color w:val="000000"/>
          <w:kern w:val="36"/>
          <w:sz w:val="28"/>
          <w:szCs w:val="28"/>
        </w:rPr>
        <w:t>1</w:t>
      </w:r>
      <w:r w:rsidR="008C624E">
        <w:rPr>
          <w:rFonts w:ascii="Times New Roman" w:eastAsia="仿宋" w:hAnsi="Times New Roman"/>
          <w:bCs/>
          <w:color w:val="000000"/>
          <w:kern w:val="36"/>
          <w:sz w:val="28"/>
          <w:szCs w:val="28"/>
        </w:rPr>
        <w:t>5692281896</w:t>
      </w:r>
      <w:r w:rsidR="00E46942" w:rsidRPr="0078467A">
        <w:rPr>
          <w:rFonts w:ascii="Times New Roman" w:eastAsia="仿宋" w:hAnsi="Times New Roman"/>
          <w:bCs/>
          <w:color w:val="000000"/>
          <w:kern w:val="36"/>
          <w:sz w:val="28"/>
          <w:szCs w:val="28"/>
        </w:rPr>
        <w:t>）。</w:t>
      </w:r>
    </w:p>
    <w:p w14:paraId="70684B8F" w14:textId="141F87C4" w:rsidR="00AA23F0" w:rsidRDefault="00AA23F0">
      <w:pPr>
        <w:ind w:firstLineChars="200" w:firstLine="560"/>
        <w:jc w:val="both"/>
        <w:rPr>
          <w:rFonts w:ascii="Times New Roman" w:eastAsia="仿宋" w:hAnsi="Times New Roman"/>
          <w:bCs/>
          <w:color w:val="000000"/>
          <w:kern w:val="36"/>
          <w:sz w:val="28"/>
          <w:szCs w:val="28"/>
        </w:rPr>
      </w:pPr>
      <w:r>
        <w:rPr>
          <w:rFonts w:ascii="Times New Roman" w:eastAsia="仿宋" w:hAnsi="Times New Roman" w:hint="eastAsia"/>
          <w:bCs/>
          <w:color w:val="000000"/>
          <w:kern w:val="36"/>
          <w:sz w:val="28"/>
          <w:szCs w:val="28"/>
        </w:rPr>
        <w:t>2</w:t>
      </w:r>
      <w:r>
        <w:rPr>
          <w:rFonts w:ascii="Times New Roman" w:eastAsia="仿宋" w:hAnsi="Times New Roman" w:hint="eastAsia"/>
          <w:bCs/>
          <w:color w:val="000000"/>
          <w:kern w:val="36"/>
          <w:sz w:val="28"/>
          <w:szCs w:val="28"/>
        </w:rPr>
        <w:t>、为便于后续</w:t>
      </w:r>
      <w:r w:rsidR="008C624E">
        <w:rPr>
          <w:rFonts w:ascii="Times New Roman" w:eastAsia="仿宋" w:hAnsi="Times New Roman" w:hint="eastAsia"/>
          <w:bCs/>
          <w:color w:val="000000"/>
          <w:kern w:val="36"/>
          <w:sz w:val="28"/>
          <w:szCs w:val="28"/>
        </w:rPr>
        <w:t>工作</w:t>
      </w:r>
      <w:r>
        <w:rPr>
          <w:rFonts w:ascii="Times New Roman" w:eastAsia="仿宋" w:hAnsi="Times New Roman" w:hint="eastAsia"/>
          <w:bCs/>
          <w:color w:val="000000"/>
          <w:kern w:val="36"/>
          <w:sz w:val="28"/>
          <w:szCs w:val="28"/>
        </w:rPr>
        <w:t>，组委会建立了决赛</w:t>
      </w:r>
      <w:r w:rsidR="002C0C89">
        <w:rPr>
          <w:rFonts w:ascii="Times New Roman" w:eastAsia="仿宋" w:hAnsi="Times New Roman" w:hint="eastAsia"/>
          <w:bCs/>
          <w:color w:val="000000"/>
          <w:kern w:val="36"/>
          <w:sz w:val="28"/>
          <w:szCs w:val="28"/>
        </w:rPr>
        <w:t>队伍</w:t>
      </w:r>
      <w:r>
        <w:rPr>
          <w:rFonts w:ascii="Times New Roman" w:eastAsia="仿宋" w:hAnsi="Times New Roman" w:hint="eastAsia"/>
          <w:bCs/>
          <w:color w:val="000000"/>
          <w:kern w:val="36"/>
          <w:sz w:val="28"/>
          <w:szCs w:val="28"/>
        </w:rPr>
        <w:t>微信群</w:t>
      </w:r>
      <w:r w:rsidR="008C624E">
        <w:rPr>
          <w:rFonts w:ascii="Times New Roman" w:eastAsia="仿宋" w:hAnsi="Times New Roman" w:hint="eastAsia"/>
          <w:bCs/>
          <w:color w:val="000000"/>
          <w:kern w:val="36"/>
          <w:sz w:val="28"/>
          <w:szCs w:val="28"/>
        </w:rPr>
        <w:t>，用于发布相关通知</w:t>
      </w:r>
      <w:r w:rsidR="00C522E4">
        <w:rPr>
          <w:rFonts w:ascii="Times New Roman" w:eastAsia="仿宋" w:hAnsi="Times New Roman" w:hint="eastAsia"/>
          <w:bCs/>
          <w:color w:val="000000"/>
          <w:kern w:val="36"/>
          <w:sz w:val="28"/>
          <w:szCs w:val="28"/>
        </w:rPr>
        <w:t>。请</w:t>
      </w:r>
      <w:r w:rsidR="008C624E">
        <w:rPr>
          <w:rFonts w:ascii="Times New Roman" w:eastAsia="仿宋" w:hAnsi="Times New Roman" w:hint="eastAsia"/>
          <w:bCs/>
          <w:color w:val="000000"/>
          <w:kern w:val="36"/>
          <w:sz w:val="28"/>
          <w:szCs w:val="28"/>
        </w:rPr>
        <w:t>各</w:t>
      </w:r>
      <w:r w:rsidR="001B11E5">
        <w:rPr>
          <w:rFonts w:ascii="Times New Roman" w:eastAsia="仿宋" w:hAnsi="Times New Roman" w:hint="eastAsia"/>
          <w:bCs/>
          <w:color w:val="000000"/>
          <w:kern w:val="36"/>
          <w:sz w:val="28"/>
          <w:szCs w:val="28"/>
        </w:rPr>
        <w:t>参赛队伍</w:t>
      </w:r>
      <w:r w:rsidR="00E57EE2">
        <w:rPr>
          <w:rFonts w:ascii="Times New Roman" w:eastAsia="仿宋" w:hAnsi="Times New Roman" w:hint="eastAsia"/>
          <w:bCs/>
          <w:color w:val="000000"/>
          <w:kern w:val="36"/>
          <w:sz w:val="28"/>
          <w:szCs w:val="28"/>
        </w:rPr>
        <w:t>代表</w:t>
      </w:r>
      <w:r w:rsidR="00C522E4">
        <w:rPr>
          <w:rFonts w:ascii="Times New Roman" w:eastAsia="仿宋" w:hAnsi="Times New Roman" w:hint="eastAsia"/>
          <w:bCs/>
          <w:color w:val="000000"/>
          <w:kern w:val="36"/>
          <w:sz w:val="28"/>
          <w:szCs w:val="28"/>
        </w:rPr>
        <w:t>添加上述工作人员微信，以便</w:t>
      </w:r>
      <w:r w:rsidR="008C624E">
        <w:rPr>
          <w:rFonts w:ascii="Times New Roman" w:eastAsia="仿宋" w:hAnsi="Times New Roman" w:hint="eastAsia"/>
          <w:bCs/>
          <w:color w:val="000000"/>
          <w:kern w:val="36"/>
          <w:sz w:val="28"/>
          <w:szCs w:val="28"/>
        </w:rPr>
        <w:t>及时入群。</w:t>
      </w:r>
    </w:p>
    <w:p w14:paraId="5A65658E" w14:textId="1CAAEECF" w:rsidR="006E4B3F" w:rsidRPr="0078467A" w:rsidRDefault="004623D9" w:rsidP="004623D9">
      <w:pPr>
        <w:ind w:firstLineChars="200" w:firstLine="560"/>
        <w:jc w:val="both"/>
        <w:rPr>
          <w:rFonts w:ascii="Times New Roman" w:eastAsia="仿宋" w:hAnsi="Times New Roman"/>
          <w:bCs/>
          <w:color w:val="000000"/>
          <w:kern w:val="36"/>
          <w:sz w:val="28"/>
          <w:szCs w:val="28"/>
        </w:rPr>
      </w:pPr>
      <w:r w:rsidRPr="0078467A">
        <w:rPr>
          <w:rFonts w:ascii="Times New Roman" w:eastAsia="仿宋" w:hAnsi="Times New Roman"/>
          <w:bCs/>
          <w:color w:val="000000"/>
          <w:kern w:val="36"/>
          <w:sz w:val="28"/>
          <w:szCs w:val="28"/>
        </w:rPr>
        <w:t>3</w:t>
      </w:r>
      <w:r w:rsidRPr="0078467A">
        <w:rPr>
          <w:rFonts w:ascii="Times New Roman" w:eastAsia="仿宋" w:hAnsi="Times New Roman" w:hint="eastAsia"/>
          <w:bCs/>
          <w:color w:val="000000"/>
          <w:kern w:val="36"/>
          <w:sz w:val="28"/>
          <w:szCs w:val="28"/>
        </w:rPr>
        <w:t>、</w:t>
      </w:r>
      <w:r w:rsidR="00EA0C4D">
        <w:rPr>
          <w:rFonts w:ascii="Times New Roman" w:eastAsia="仿宋" w:hAnsi="Times New Roman" w:hint="eastAsia"/>
          <w:bCs/>
          <w:color w:val="000000"/>
          <w:kern w:val="36"/>
          <w:sz w:val="28"/>
          <w:szCs w:val="28"/>
        </w:rPr>
        <w:t>挑战赛</w:t>
      </w:r>
      <w:r w:rsidR="00E46942" w:rsidRPr="0078467A">
        <w:rPr>
          <w:rFonts w:ascii="Times New Roman" w:eastAsia="仿宋" w:hAnsi="Times New Roman" w:hint="eastAsia"/>
          <w:bCs/>
          <w:color w:val="000000"/>
          <w:kern w:val="36"/>
          <w:sz w:val="28"/>
          <w:szCs w:val="28"/>
        </w:rPr>
        <w:t>可能会根据疫情防控形势变化进行调整，</w:t>
      </w:r>
      <w:r w:rsidR="00E46942" w:rsidRPr="0078467A">
        <w:rPr>
          <w:rFonts w:ascii="Times New Roman" w:eastAsia="仿宋" w:hAnsi="Times New Roman"/>
          <w:bCs/>
          <w:color w:val="000000"/>
          <w:kern w:val="36"/>
          <w:sz w:val="28"/>
          <w:szCs w:val="28"/>
        </w:rPr>
        <w:t>请</w:t>
      </w:r>
      <w:r w:rsidR="00E46942" w:rsidRPr="0078467A">
        <w:rPr>
          <w:rFonts w:ascii="Times New Roman" w:eastAsia="仿宋" w:hAnsi="Times New Roman" w:hint="eastAsia"/>
          <w:bCs/>
          <w:color w:val="000000"/>
          <w:kern w:val="36"/>
          <w:sz w:val="28"/>
          <w:szCs w:val="28"/>
        </w:rPr>
        <w:t>各</w:t>
      </w:r>
      <w:r w:rsidR="00E57EE2">
        <w:rPr>
          <w:rFonts w:ascii="Times New Roman" w:eastAsia="仿宋" w:hAnsi="Times New Roman" w:hint="eastAsia"/>
          <w:bCs/>
          <w:color w:val="000000"/>
          <w:kern w:val="36"/>
          <w:sz w:val="28"/>
          <w:szCs w:val="28"/>
        </w:rPr>
        <w:t>参赛队伍</w:t>
      </w:r>
      <w:r w:rsidR="00E46942" w:rsidRPr="0078467A">
        <w:rPr>
          <w:rFonts w:ascii="Times New Roman" w:eastAsia="仿宋" w:hAnsi="Times New Roman"/>
          <w:bCs/>
          <w:color w:val="000000"/>
          <w:kern w:val="36"/>
          <w:sz w:val="28"/>
          <w:szCs w:val="28"/>
        </w:rPr>
        <w:t>及时关注官网通知。</w:t>
      </w:r>
    </w:p>
    <w:p w14:paraId="19B4F2F5" w14:textId="77777777" w:rsidR="001B11E5" w:rsidRPr="0078467A" w:rsidRDefault="001B11E5" w:rsidP="004623D9">
      <w:pPr>
        <w:ind w:firstLineChars="200" w:firstLine="560"/>
        <w:jc w:val="both"/>
        <w:rPr>
          <w:rFonts w:ascii="Times New Roman" w:eastAsia="仿宋" w:hAnsi="Times New Roman"/>
          <w:bCs/>
          <w:color w:val="000000"/>
          <w:kern w:val="36"/>
          <w:sz w:val="28"/>
          <w:szCs w:val="28"/>
        </w:rPr>
      </w:pPr>
    </w:p>
    <w:p w14:paraId="5A9DE52B" w14:textId="25B88372" w:rsidR="00DE0D85" w:rsidRPr="00DE0D85" w:rsidRDefault="007367F6" w:rsidP="00DE0D85">
      <w:pPr>
        <w:jc w:val="right"/>
        <w:rPr>
          <w:rFonts w:ascii="Times New Roman" w:eastAsia="仿宋" w:hAnsi="Times New Roman"/>
          <w:bCs/>
          <w:color w:val="000000"/>
          <w:kern w:val="36"/>
          <w:sz w:val="28"/>
          <w:szCs w:val="28"/>
        </w:rPr>
      </w:pPr>
      <w:r>
        <w:rPr>
          <w:rFonts w:ascii="Times New Roman" w:eastAsia="仿宋" w:hAnsi="Times New Roman" w:hint="eastAsia"/>
          <w:bCs/>
          <w:color w:val="000000"/>
          <w:kern w:val="36"/>
          <w:sz w:val="28"/>
          <w:szCs w:val="28"/>
        </w:rPr>
        <w:t>未来水下能源动力挑战赛组委会</w:t>
      </w:r>
    </w:p>
    <w:p w14:paraId="0DE0D056" w14:textId="6007B690" w:rsidR="00D23FB4" w:rsidRDefault="00DE0D85" w:rsidP="00D23FB4">
      <w:pPr>
        <w:jc w:val="right"/>
        <w:rPr>
          <w:rFonts w:ascii="Times New Roman" w:eastAsia="仿宋" w:hAnsi="Times New Roman"/>
          <w:bCs/>
          <w:color w:val="000000"/>
          <w:kern w:val="36"/>
          <w:sz w:val="28"/>
          <w:szCs w:val="28"/>
        </w:rPr>
      </w:pPr>
      <w:r w:rsidRPr="00DE0D85">
        <w:rPr>
          <w:rFonts w:ascii="Times New Roman" w:eastAsia="仿宋" w:hAnsi="Times New Roman" w:hint="eastAsia"/>
          <w:bCs/>
          <w:color w:val="000000"/>
          <w:kern w:val="36"/>
          <w:sz w:val="28"/>
          <w:szCs w:val="28"/>
        </w:rPr>
        <w:t>2022</w:t>
      </w:r>
      <w:r>
        <w:rPr>
          <w:rFonts w:ascii="Times New Roman" w:eastAsia="仿宋" w:hAnsi="Times New Roman" w:hint="eastAsia"/>
          <w:bCs/>
          <w:color w:val="000000"/>
          <w:kern w:val="36"/>
          <w:sz w:val="28"/>
          <w:szCs w:val="28"/>
        </w:rPr>
        <w:t>年</w:t>
      </w:r>
      <w:r w:rsidRPr="00DE0D85">
        <w:rPr>
          <w:rFonts w:ascii="Times New Roman" w:eastAsia="仿宋" w:hAnsi="Times New Roman" w:hint="eastAsia"/>
          <w:bCs/>
          <w:color w:val="000000"/>
          <w:kern w:val="36"/>
          <w:sz w:val="28"/>
          <w:szCs w:val="28"/>
        </w:rPr>
        <w:t>7</w:t>
      </w:r>
      <w:r>
        <w:rPr>
          <w:rFonts w:ascii="Times New Roman" w:eastAsia="仿宋" w:hAnsi="Times New Roman" w:hint="eastAsia"/>
          <w:bCs/>
          <w:color w:val="000000"/>
          <w:kern w:val="36"/>
          <w:sz w:val="28"/>
          <w:szCs w:val="28"/>
        </w:rPr>
        <w:t>月</w:t>
      </w:r>
      <w:r w:rsidR="001B11E5">
        <w:rPr>
          <w:rFonts w:ascii="Times New Roman" w:eastAsia="仿宋" w:hAnsi="Times New Roman"/>
          <w:bCs/>
          <w:color w:val="000000"/>
          <w:kern w:val="36"/>
          <w:sz w:val="28"/>
          <w:szCs w:val="28"/>
        </w:rPr>
        <w:t>25</w:t>
      </w:r>
      <w:r w:rsidRPr="00DE0D85">
        <w:rPr>
          <w:rFonts w:ascii="Times New Roman" w:eastAsia="仿宋" w:hAnsi="Times New Roman" w:hint="eastAsia"/>
          <w:bCs/>
          <w:color w:val="000000"/>
          <w:kern w:val="36"/>
          <w:sz w:val="28"/>
          <w:szCs w:val="28"/>
        </w:rPr>
        <w:t>日</w:t>
      </w:r>
    </w:p>
    <w:sectPr w:rsidR="00D23F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748478C"/>
    <w:lvl w:ilvl="0">
      <w:start w:val="1"/>
      <w:numFmt w:val="decimal"/>
      <w:lvlText w:val="%1."/>
      <w:lvlJc w:val="left"/>
      <w:pPr>
        <w:tabs>
          <w:tab w:val="num" w:pos="2040"/>
        </w:tabs>
        <w:ind w:leftChars="800" w:left="2040" w:hangingChars="200" w:hanging="360"/>
      </w:pPr>
    </w:lvl>
  </w:abstractNum>
  <w:abstractNum w:abstractNumId="1" w15:restartNumberingAfterBreak="0">
    <w:nsid w:val="FFFFFF7D"/>
    <w:multiLevelType w:val="singleLevel"/>
    <w:tmpl w:val="D46A750E"/>
    <w:lvl w:ilvl="0">
      <w:start w:val="1"/>
      <w:numFmt w:val="decimal"/>
      <w:lvlText w:val="%1."/>
      <w:lvlJc w:val="left"/>
      <w:pPr>
        <w:tabs>
          <w:tab w:val="num" w:pos="1620"/>
        </w:tabs>
        <w:ind w:leftChars="600" w:left="1620" w:hangingChars="200" w:hanging="360"/>
      </w:pPr>
    </w:lvl>
  </w:abstractNum>
  <w:abstractNum w:abstractNumId="2" w15:restartNumberingAfterBreak="0">
    <w:nsid w:val="FFFFFF7E"/>
    <w:multiLevelType w:val="singleLevel"/>
    <w:tmpl w:val="C2EA22C6"/>
    <w:lvl w:ilvl="0">
      <w:start w:val="1"/>
      <w:numFmt w:val="decimal"/>
      <w:lvlText w:val="%1."/>
      <w:lvlJc w:val="left"/>
      <w:pPr>
        <w:tabs>
          <w:tab w:val="num" w:pos="1200"/>
        </w:tabs>
        <w:ind w:leftChars="400" w:left="1200" w:hangingChars="200" w:hanging="360"/>
      </w:pPr>
    </w:lvl>
  </w:abstractNum>
  <w:abstractNum w:abstractNumId="3" w15:restartNumberingAfterBreak="0">
    <w:nsid w:val="FFFFFF7F"/>
    <w:multiLevelType w:val="singleLevel"/>
    <w:tmpl w:val="32C8AD00"/>
    <w:lvl w:ilvl="0">
      <w:start w:val="1"/>
      <w:numFmt w:val="decimal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4" w15:restartNumberingAfterBreak="0">
    <w:nsid w:val="FFFFFF80"/>
    <w:multiLevelType w:val="singleLevel"/>
    <w:tmpl w:val="8822E24A"/>
    <w:lvl w:ilvl="0">
      <w:start w:val="1"/>
      <w:numFmt w:val="bullet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D24E8E2A"/>
    <w:lvl w:ilvl="0">
      <w:start w:val="1"/>
      <w:numFmt w:val="bullet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2054A21E"/>
    <w:lvl w:ilvl="0">
      <w:start w:val="1"/>
      <w:numFmt w:val="bullet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E6B65BB2"/>
    <w:lvl w:ilvl="0">
      <w:start w:val="1"/>
      <w:numFmt w:val="bullet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C3E6F4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2592B8C2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18C57BAA"/>
    <w:multiLevelType w:val="singleLevel"/>
    <w:tmpl w:val="18C57BAA"/>
    <w:lvl w:ilvl="0">
      <w:start w:val="1"/>
      <w:numFmt w:val="decimal"/>
      <w:suff w:val="space"/>
      <w:lvlText w:val="%1."/>
      <w:lvlJc w:val="left"/>
    </w:lvl>
  </w:abstractNum>
  <w:abstractNum w:abstractNumId="11" w15:restartNumberingAfterBreak="0">
    <w:nsid w:val="5022F6E3"/>
    <w:multiLevelType w:val="singleLevel"/>
    <w:tmpl w:val="5022F6E3"/>
    <w:lvl w:ilvl="0">
      <w:start w:val="1"/>
      <w:numFmt w:val="decimal"/>
      <w:suff w:val="nothing"/>
      <w:lvlText w:val="（%1）"/>
      <w:lvlJc w:val="left"/>
    </w:lvl>
  </w:abstractNum>
  <w:abstractNum w:abstractNumId="12" w15:restartNumberingAfterBreak="0">
    <w:nsid w:val="6704CBDC"/>
    <w:multiLevelType w:val="singleLevel"/>
    <w:tmpl w:val="6704CBDC"/>
    <w:lvl w:ilvl="0">
      <w:start w:val="1"/>
      <w:numFmt w:val="decimal"/>
      <w:suff w:val="space"/>
      <w:lvlText w:val="%1."/>
      <w:lvlJc w:val="left"/>
    </w:lvl>
  </w:abstractNum>
  <w:num w:numId="1" w16cid:durableId="1248416236">
    <w:abstractNumId w:val="10"/>
  </w:num>
  <w:num w:numId="2" w16cid:durableId="903636517">
    <w:abstractNumId w:val="12"/>
  </w:num>
  <w:num w:numId="3" w16cid:durableId="1322201872">
    <w:abstractNumId w:val="11"/>
  </w:num>
  <w:num w:numId="4" w16cid:durableId="1758287920">
    <w:abstractNumId w:val="8"/>
  </w:num>
  <w:num w:numId="5" w16cid:durableId="1743213493">
    <w:abstractNumId w:val="3"/>
  </w:num>
  <w:num w:numId="6" w16cid:durableId="2038702144">
    <w:abstractNumId w:val="2"/>
  </w:num>
  <w:num w:numId="7" w16cid:durableId="1672639144">
    <w:abstractNumId w:val="1"/>
  </w:num>
  <w:num w:numId="8" w16cid:durableId="681053274">
    <w:abstractNumId w:val="0"/>
  </w:num>
  <w:num w:numId="9" w16cid:durableId="518742819">
    <w:abstractNumId w:val="9"/>
  </w:num>
  <w:num w:numId="10" w16cid:durableId="1147746727">
    <w:abstractNumId w:val="7"/>
  </w:num>
  <w:num w:numId="11" w16cid:durableId="1186478720">
    <w:abstractNumId w:val="6"/>
  </w:num>
  <w:num w:numId="12" w16cid:durableId="1649089066">
    <w:abstractNumId w:val="5"/>
  </w:num>
  <w:num w:numId="13" w16cid:durableId="1291329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DJiMDA3ZWU1YmQ4OGJkMTE5ZDQ4NmI5OTI3NmExNjEifQ=="/>
  </w:docVars>
  <w:rsids>
    <w:rsidRoot w:val="53D83F90"/>
    <w:rsid w:val="000065DB"/>
    <w:rsid w:val="000122F0"/>
    <w:rsid w:val="000668AA"/>
    <w:rsid w:val="000D0905"/>
    <w:rsid w:val="0012679C"/>
    <w:rsid w:val="001672B5"/>
    <w:rsid w:val="001977C5"/>
    <w:rsid w:val="001A269A"/>
    <w:rsid w:val="001B11E5"/>
    <w:rsid w:val="001C1055"/>
    <w:rsid w:val="00211BE0"/>
    <w:rsid w:val="00297494"/>
    <w:rsid w:val="002C0C89"/>
    <w:rsid w:val="002E5F22"/>
    <w:rsid w:val="00304395"/>
    <w:rsid w:val="003B2A5D"/>
    <w:rsid w:val="003D4C7A"/>
    <w:rsid w:val="003E7DBD"/>
    <w:rsid w:val="004623D9"/>
    <w:rsid w:val="004A6FC0"/>
    <w:rsid w:val="004E03EE"/>
    <w:rsid w:val="004E28EC"/>
    <w:rsid w:val="00534A73"/>
    <w:rsid w:val="00583515"/>
    <w:rsid w:val="005A02CA"/>
    <w:rsid w:val="00602B86"/>
    <w:rsid w:val="00661E33"/>
    <w:rsid w:val="00697AAE"/>
    <w:rsid w:val="006B77E7"/>
    <w:rsid w:val="006E4B3F"/>
    <w:rsid w:val="006F548C"/>
    <w:rsid w:val="007036F5"/>
    <w:rsid w:val="007367F6"/>
    <w:rsid w:val="0078467A"/>
    <w:rsid w:val="007F1692"/>
    <w:rsid w:val="008B2823"/>
    <w:rsid w:val="008C624E"/>
    <w:rsid w:val="00904BC4"/>
    <w:rsid w:val="00955F3B"/>
    <w:rsid w:val="00974B57"/>
    <w:rsid w:val="009A2C29"/>
    <w:rsid w:val="00A30053"/>
    <w:rsid w:val="00A46482"/>
    <w:rsid w:val="00AA23F0"/>
    <w:rsid w:val="00B17AFC"/>
    <w:rsid w:val="00B8146E"/>
    <w:rsid w:val="00C171E0"/>
    <w:rsid w:val="00C32371"/>
    <w:rsid w:val="00C522E4"/>
    <w:rsid w:val="00C57929"/>
    <w:rsid w:val="00C71E25"/>
    <w:rsid w:val="00C83261"/>
    <w:rsid w:val="00CC1109"/>
    <w:rsid w:val="00D009B4"/>
    <w:rsid w:val="00D0512F"/>
    <w:rsid w:val="00D23FB4"/>
    <w:rsid w:val="00DE0D85"/>
    <w:rsid w:val="00E04D65"/>
    <w:rsid w:val="00E1583F"/>
    <w:rsid w:val="00E37E2A"/>
    <w:rsid w:val="00E46942"/>
    <w:rsid w:val="00E57EE2"/>
    <w:rsid w:val="00E65750"/>
    <w:rsid w:val="00EA0C4D"/>
    <w:rsid w:val="00F13D46"/>
    <w:rsid w:val="00F731C8"/>
    <w:rsid w:val="00F745F3"/>
    <w:rsid w:val="00FB0363"/>
    <w:rsid w:val="00FE69F9"/>
    <w:rsid w:val="0E213068"/>
    <w:rsid w:val="0E543B92"/>
    <w:rsid w:val="19415F2A"/>
    <w:rsid w:val="373802A3"/>
    <w:rsid w:val="39B456E2"/>
    <w:rsid w:val="53D83F90"/>
    <w:rsid w:val="6A4B336C"/>
    <w:rsid w:val="763A4E1E"/>
    <w:rsid w:val="77E46C29"/>
    <w:rsid w:val="77E57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B80EF5"/>
  <w15:docId w15:val="{C4E49994-7326-4161-A456-E4D3BB430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623D9"/>
    <w:rPr>
      <w:rFonts w:asciiTheme="minorHAnsi" w:eastAsiaTheme="minorEastAsia" w:hAnsiTheme="minorHAns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spacing w:before="240" w:after="60"/>
      <w:jc w:val="center"/>
      <w:outlineLvl w:val="0"/>
    </w:pPr>
    <w:rPr>
      <w:rFonts w:asciiTheme="majorHAnsi" w:eastAsiaTheme="majorEastAsia" w:hAnsiTheme="majorHAnsi" w:cs="宋体"/>
      <w:b/>
      <w:bCs/>
      <w:kern w:val="28"/>
      <w:sz w:val="32"/>
      <w:szCs w:val="32"/>
    </w:rPr>
  </w:style>
  <w:style w:type="table" w:styleId="a4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qFormat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719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188</Words>
  <Characters>1076</Characters>
  <Application>Microsoft Office Word</Application>
  <DocSecurity>0</DocSecurity>
  <Lines>8</Lines>
  <Paragraphs>2</Paragraphs>
  <ScaleCrop>false</ScaleCrop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Shuai Deng</dc:creator>
  <cp:lastModifiedBy>KS</cp:lastModifiedBy>
  <cp:revision>6</cp:revision>
  <dcterms:created xsi:type="dcterms:W3CDTF">2022-07-24T11:34:00Z</dcterms:created>
  <dcterms:modified xsi:type="dcterms:W3CDTF">2022-07-25T08:43:00Z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6D44D55697AE47BD89541050FA924342</vt:lpwstr>
  </property>
</Properties>
</file>